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rPr>
          <w:sz w:val="36"/>
          <w:szCs w:val="36"/>
          <w:lang w:val="en-US"/>
        </w:rPr>
      </w:pPr>
      <w:r>
        <w:rPr>
          <w:rFonts w:hint="eastAsia" w:ascii="Times New Roman" w:hAnsi="Times New Roman" w:eastAsia="黑体" w:cs="黑体"/>
          <w:sz w:val="36"/>
          <w:szCs w:val="36"/>
          <w:lang w:eastAsia="zh-CN"/>
        </w:rPr>
        <w:t>河北大学</w:t>
      </w:r>
      <w:r>
        <w:rPr>
          <w:sz w:val="36"/>
          <w:szCs w:val="36"/>
          <w:lang w:val="en-US"/>
        </w:rPr>
        <w:t>202</w:t>
      </w:r>
      <w:r>
        <w:rPr>
          <w:rFonts w:hint="eastAsia"/>
          <w:sz w:val="36"/>
          <w:szCs w:val="36"/>
          <w:lang w:val="en-US" w:eastAsia="zh-CN"/>
        </w:rPr>
        <w:t>2</w:t>
      </w:r>
      <w:r>
        <w:rPr>
          <w:rFonts w:hint="eastAsia" w:ascii="Times New Roman" w:hAnsi="Times New Roman" w:eastAsia="黑体" w:cs="黑体"/>
          <w:sz w:val="36"/>
          <w:szCs w:val="36"/>
          <w:lang w:eastAsia="zh-CN"/>
        </w:rPr>
        <w:t>年新入职教师校本培训考核鉴定表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tbl>
      <w:tblPr>
        <w:tblStyle w:val="3"/>
        <w:tblW w:w="89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1416"/>
        <w:gridCol w:w="1420"/>
        <w:gridCol w:w="1417"/>
        <w:gridCol w:w="1484"/>
        <w:gridCol w:w="18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姓  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性    别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民    族</w:t>
            </w:r>
          </w:p>
        </w:tc>
        <w:tc>
          <w:tcPr>
            <w:tcW w:w="1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出生年月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"/>
              </w:rPr>
              <w:t>198510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毕业时间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"/>
              </w:rPr>
              <w:t>202106</w:t>
            </w:r>
          </w:p>
        </w:tc>
        <w:tc>
          <w:tcPr>
            <w:tcW w:w="14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来校时间</w:t>
            </w:r>
          </w:p>
        </w:tc>
        <w:tc>
          <w:tcPr>
            <w:tcW w:w="18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color w:val="FF0000"/>
                <w:kern w:val="2"/>
                <w:sz w:val="24"/>
                <w:szCs w:val="24"/>
                <w:lang w:val="en-US" w:eastAsia="zh-CN" w:bidi="ar"/>
              </w:rPr>
              <w:t>202108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毕业院校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33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教学单位</w:t>
            </w:r>
          </w:p>
        </w:tc>
        <w:tc>
          <w:tcPr>
            <w:tcW w:w="2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所学专业</w:t>
            </w:r>
          </w:p>
        </w:tc>
        <w:tc>
          <w:tcPr>
            <w:tcW w:w="33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8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教师自评</w:t>
            </w:r>
          </w:p>
        </w:tc>
        <w:tc>
          <w:tcPr>
            <w:tcW w:w="7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申请教师：                        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导师</w:t>
            </w: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考核鉴定</w:t>
            </w:r>
          </w:p>
        </w:tc>
        <w:tc>
          <w:tcPr>
            <w:tcW w:w="7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导师签字：                        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基层教学组织</w:t>
            </w: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考核鉴定</w:t>
            </w:r>
          </w:p>
        </w:tc>
        <w:tc>
          <w:tcPr>
            <w:tcW w:w="7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系（室）主任签字：                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教学单位</w:t>
            </w: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考核鉴定</w:t>
            </w:r>
          </w:p>
        </w:tc>
        <w:tc>
          <w:tcPr>
            <w:tcW w:w="7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主管院长签字（盖章）：             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主管部门</w:t>
            </w: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考核鉴定</w:t>
            </w:r>
          </w:p>
        </w:tc>
        <w:tc>
          <w:tcPr>
            <w:tcW w:w="75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wordWrap w:val="0"/>
              <w:spacing w:before="0" w:beforeAutospacing="0" w:after="0" w:afterAutospacing="0" w:line="360" w:lineRule="exact"/>
              <w:ind w:left="0" w:right="96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adjustRightInd w:val="0"/>
              <w:snapToGrid w:val="0"/>
              <w:spacing w:before="0" w:beforeAutospacing="0" w:after="0" w:afterAutospacing="0" w:line="300" w:lineRule="auto"/>
              <w:ind w:left="0" w:right="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"/>
              </w:rPr>
              <w:t>主管部门负责人（签章）：           年      月     日</w:t>
            </w:r>
          </w:p>
        </w:tc>
      </w:tr>
    </w:tbl>
    <w:p>
      <w:pPr>
        <w:pStyle w:val="2"/>
        <w:rPr>
          <w:rFonts w:hint="eastAsia"/>
        </w:rPr>
      </w:pPr>
      <w:r>
        <w:rPr>
          <w:rFonts w:hint="eastAsia" w:ascii="黑体"/>
          <w:lang w:val="en-US" w:eastAsia="zh-CN"/>
        </w:rPr>
        <w:t>校本</w:t>
      </w:r>
      <w:r>
        <w:rPr>
          <w:rFonts w:hint="eastAsia"/>
          <w:lang w:val="en-US" w:eastAsia="zh-CN"/>
        </w:rPr>
        <w:t>培训校级培训</w:t>
      </w:r>
      <w:r>
        <w:rPr>
          <w:rFonts w:hint="eastAsia"/>
        </w:rPr>
        <w:t>总结</w:t>
      </w:r>
    </w:p>
    <w:p>
      <w:pPr>
        <w:spacing w:line="320" w:lineRule="exact"/>
        <w:ind w:firstLine="315" w:firstLineChars="150"/>
        <w:jc w:val="left"/>
        <w:rPr>
          <w:rFonts w:hint="eastAsia"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新入职教师完成校级各类培训后，</w:t>
      </w:r>
      <w:r>
        <w:rPr>
          <w:rFonts w:hint="eastAsia" w:ascii="仿宋_GB2312" w:hAnsi="等线" w:eastAsia="仿宋_GB2312" w:cs="等线"/>
          <w:szCs w:val="21"/>
        </w:rPr>
        <w:t>从参加培训概况、主要收获（</w:t>
      </w:r>
      <w:r>
        <w:rPr>
          <w:rFonts w:hint="eastAsia" w:ascii="仿宋_GB2312" w:hAnsi="等线" w:eastAsia="仿宋_GB2312" w:cs="等线"/>
          <w:szCs w:val="21"/>
          <w:lang w:val="en-US" w:eastAsia="zh-CN"/>
        </w:rPr>
        <w:t>思政师德</w:t>
      </w:r>
      <w:r>
        <w:rPr>
          <w:rFonts w:hint="eastAsia" w:ascii="仿宋_GB2312" w:hAnsi="等线" w:eastAsia="仿宋_GB2312" w:cs="等线"/>
          <w:szCs w:val="21"/>
        </w:rPr>
        <w:t>、</w:t>
      </w:r>
      <w:r>
        <w:rPr>
          <w:rFonts w:hint="eastAsia" w:ascii="仿宋_GB2312" w:hAnsi="等线" w:eastAsia="仿宋_GB2312" w:cs="等线"/>
          <w:szCs w:val="21"/>
          <w:lang w:val="en-US" w:eastAsia="zh-CN"/>
        </w:rPr>
        <w:t>校史校情</w:t>
      </w:r>
      <w:r>
        <w:rPr>
          <w:rFonts w:hint="eastAsia" w:ascii="仿宋_GB2312" w:hAnsi="等线" w:eastAsia="仿宋_GB2312" w:cs="等线"/>
          <w:szCs w:val="21"/>
        </w:rPr>
        <w:t>、</w:t>
      </w:r>
      <w:r>
        <w:rPr>
          <w:rFonts w:hint="eastAsia" w:ascii="仿宋_GB2312" w:hAnsi="等线" w:eastAsia="仿宋_GB2312" w:cs="等线"/>
          <w:szCs w:val="21"/>
          <w:lang w:val="en-US" w:eastAsia="zh-CN"/>
        </w:rPr>
        <w:t>综合素养</w:t>
      </w:r>
      <w:r>
        <w:rPr>
          <w:rFonts w:hint="eastAsia" w:ascii="仿宋_GB2312" w:hAnsi="等线" w:eastAsia="仿宋_GB2312" w:cs="等线"/>
          <w:szCs w:val="21"/>
        </w:rPr>
        <w:t>、</w:t>
      </w:r>
      <w:r>
        <w:rPr>
          <w:rFonts w:hint="eastAsia" w:ascii="仿宋_GB2312" w:hAnsi="等线" w:eastAsia="仿宋_GB2312" w:cs="等线"/>
          <w:szCs w:val="21"/>
          <w:lang w:val="en-US" w:eastAsia="zh-CN"/>
        </w:rPr>
        <w:t>教学能力</w:t>
      </w:r>
      <w:r>
        <w:rPr>
          <w:rFonts w:hint="eastAsia" w:ascii="仿宋_GB2312" w:hAnsi="等线" w:eastAsia="仿宋_GB2312" w:cs="等线"/>
          <w:szCs w:val="21"/>
          <w:lang w:eastAsia="zh-CN"/>
        </w:rPr>
        <w:t>、</w:t>
      </w:r>
      <w:r>
        <w:rPr>
          <w:rFonts w:hint="eastAsia" w:ascii="仿宋_GB2312" w:hAnsi="等线" w:eastAsia="仿宋_GB2312" w:cs="等线"/>
          <w:szCs w:val="21"/>
          <w:lang w:val="en-US" w:eastAsia="zh-CN"/>
        </w:rPr>
        <w:t>努力方向</w:t>
      </w:r>
      <w:r>
        <w:rPr>
          <w:rFonts w:hint="eastAsia" w:ascii="仿宋_GB2312" w:hAnsi="等线" w:eastAsia="仿宋_GB2312" w:cs="等线"/>
          <w:szCs w:val="21"/>
          <w:lang w:eastAsia="zh-CN"/>
        </w:rPr>
        <w:t>）</w:t>
      </w:r>
      <w:r>
        <w:rPr>
          <w:rFonts w:hint="eastAsia" w:ascii="仿宋_GB2312" w:hAnsi="等线" w:eastAsia="仿宋_GB2312" w:cs="等线"/>
          <w:szCs w:val="21"/>
        </w:rPr>
        <w:t>等几</w:t>
      </w:r>
      <w:r>
        <w:rPr>
          <w:rFonts w:hint="eastAsia" w:ascii="仿宋_GB2312" w:eastAsia="仿宋_GB2312"/>
          <w:szCs w:val="21"/>
        </w:rPr>
        <w:t>个方面进行总结。（</w:t>
      </w:r>
      <w:r>
        <w:rPr>
          <w:rFonts w:hint="eastAsia" w:ascii="仿宋_GB2312" w:eastAsia="仿宋_GB2312"/>
          <w:szCs w:val="21"/>
          <w:lang w:val="en-US" w:eastAsia="zh-CN"/>
        </w:rPr>
        <w:t>每模块1</w:t>
      </w:r>
      <w:r>
        <w:rPr>
          <w:rFonts w:ascii="仿宋_GB2312" w:eastAsia="仿宋_GB2312"/>
          <w:szCs w:val="21"/>
        </w:rPr>
        <w:t>00</w:t>
      </w:r>
      <w:r>
        <w:rPr>
          <w:rFonts w:hint="eastAsia" w:ascii="仿宋_GB2312" w:eastAsia="仿宋_GB2312"/>
          <w:szCs w:val="21"/>
        </w:rPr>
        <w:t>字以上，</w:t>
      </w:r>
      <w:r>
        <w:rPr>
          <w:rFonts w:hint="eastAsia" w:ascii="仿宋_GB2312" w:eastAsia="仿宋_GB2312"/>
          <w:b/>
          <w:szCs w:val="21"/>
        </w:rPr>
        <w:t>仿宋小四号字体，1</w:t>
      </w:r>
      <w:r>
        <w:rPr>
          <w:rFonts w:ascii="仿宋_GB2312" w:eastAsia="仿宋_GB2312"/>
          <w:b/>
          <w:szCs w:val="21"/>
        </w:rPr>
        <w:t>.5倍行距</w:t>
      </w:r>
      <w:r>
        <w:rPr>
          <w:rFonts w:hint="eastAsia" w:ascii="仿宋_GB2312" w:eastAsia="仿宋_GB2312"/>
          <w:szCs w:val="21"/>
        </w:rPr>
        <w:t>）</w:t>
      </w:r>
    </w:p>
    <w:p>
      <w:pPr>
        <w:rPr>
          <w:rFonts w:hint="eastAsia"/>
          <w:lang w:eastAsia="zh-CN"/>
        </w:rPr>
      </w:pPr>
    </w:p>
    <w:tbl>
      <w:tblPr>
        <w:tblStyle w:val="3"/>
        <w:tblW w:w="9072" w:type="dxa"/>
        <w:tblInd w:w="25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765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培训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模块</w:t>
            </w:r>
          </w:p>
        </w:tc>
        <w:tc>
          <w:tcPr>
            <w:tcW w:w="7654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等线" w:cs="宋体"/>
                <w:kern w:val="0"/>
                <w:sz w:val="28"/>
                <w:szCs w:val="28"/>
                <w:lang w:val="en-US" w:eastAsia="zh-CN"/>
              </w:rPr>
              <w:t>收获体会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思政师德</w:t>
            </w:r>
          </w:p>
        </w:tc>
        <w:tc>
          <w:tcPr>
            <w:tcW w:w="7654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校史校情</w:t>
            </w:r>
          </w:p>
        </w:tc>
        <w:tc>
          <w:tcPr>
            <w:tcW w:w="7654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综合素养</w:t>
            </w:r>
          </w:p>
        </w:tc>
        <w:tc>
          <w:tcPr>
            <w:tcW w:w="7654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教学能力</w:t>
            </w:r>
          </w:p>
        </w:tc>
        <w:tc>
          <w:tcPr>
            <w:tcW w:w="7654" w:type="dxa"/>
            <w:tcBorders>
              <w:top w:val="single" w:color="auto" w:sz="12" w:space="0"/>
              <w:left w:val="nil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41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努力方向</w:t>
            </w:r>
          </w:p>
        </w:tc>
        <w:tc>
          <w:tcPr>
            <w:tcW w:w="7654" w:type="dxa"/>
            <w:tcBorders>
              <w:top w:val="single" w:color="auto" w:sz="12" w:space="0"/>
              <w:left w:val="nil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hNmEwZDQ2MDEyODgzNTIxZjMzZWFlOWZkODAxMzAifQ=="/>
  </w:docVars>
  <w:rsids>
    <w:rsidRoot w:val="00000000"/>
    <w:rsid w:val="779B158A"/>
    <w:rsid w:val="7A5A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等线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jc w:val="center"/>
      <w:outlineLvl w:val="0"/>
    </w:pPr>
    <w:rPr>
      <w:rFonts w:eastAsia="黑体"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150</Words>
  <Characters>168</Characters>
  <Lines>0</Lines>
  <Paragraphs>0</Paragraphs>
  <TotalTime>0</TotalTime>
  <ScaleCrop>false</ScaleCrop>
  <LinksUpToDate>false</LinksUpToDate>
  <CharactersWithSpaces>321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2023-06-05T09:44:57Z</dcterms:created>
  <dc:creator>Administrator</dc:creator>
  <cp:lastModifiedBy>刘明</cp:lastModifiedBy>
  <dcterms:modified xsi:type="dcterms:W3CDTF">2023-06-05T09:45:58Z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A7DE0AC11BCF4FC19C8C393FB9BE3890_12</vt:lpwstr>
  </property>
</Properties>
</file>