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2C3" w:rsidRPr="001971C7" w:rsidRDefault="009522C3" w:rsidP="001D76D7">
      <w:pPr>
        <w:pStyle w:val="a3"/>
        <w:rPr>
          <w:rFonts w:ascii="黑体" w:eastAsia="黑体" w:hAnsi="黑体"/>
        </w:rPr>
      </w:pPr>
      <w:r w:rsidRPr="001971C7">
        <w:rPr>
          <w:rFonts w:ascii="黑体" w:eastAsia="黑体" w:hAnsi="黑体" w:hint="eastAsia"/>
        </w:rPr>
        <w:t>河北</w:t>
      </w:r>
      <w:r w:rsidR="00A60BCB">
        <w:rPr>
          <w:rFonts w:ascii="黑体" w:eastAsia="黑体" w:hAnsi="黑体" w:hint="eastAsia"/>
        </w:rPr>
        <w:t>大学</w:t>
      </w:r>
      <w:r w:rsidRPr="001971C7">
        <w:rPr>
          <w:rFonts w:ascii="黑体" w:eastAsia="黑体" w:hAnsi="黑体" w:hint="eastAsia"/>
        </w:rPr>
        <w:t>首届教师教学创新大赛课堂教学实录视频标准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1.课堂教学实录视频应为参赛课程中</w:t>
      </w:r>
      <w:r w:rsidR="00200CC8">
        <w:rPr>
          <w:rFonts w:ascii="仿宋" w:eastAsia="仿宋" w:hAnsi="仿宋"/>
          <w:sz w:val="28"/>
          <w:szCs w:val="28"/>
        </w:rPr>
        <w:t>1</w:t>
      </w:r>
      <w:r w:rsidRPr="001971C7">
        <w:rPr>
          <w:rFonts w:ascii="仿宋" w:eastAsia="仿宋" w:hAnsi="仿宋" w:hint="eastAsia"/>
          <w:sz w:val="28"/>
          <w:szCs w:val="28"/>
        </w:rPr>
        <w:t>学时的完整教学实录（约</w:t>
      </w:r>
      <w:r w:rsidR="00200CC8">
        <w:rPr>
          <w:rFonts w:ascii="仿宋" w:eastAsia="仿宋" w:hAnsi="仿宋"/>
          <w:sz w:val="28"/>
          <w:szCs w:val="28"/>
        </w:rPr>
        <w:t>45</w:t>
      </w:r>
      <w:r w:rsidRPr="001971C7">
        <w:rPr>
          <w:rFonts w:ascii="仿宋" w:eastAsia="仿宋" w:hAnsi="仿宋" w:hint="eastAsia"/>
          <w:sz w:val="28"/>
          <w:szCs w:val="28"/>
        </w:rPr>
        <w:t>分钟的1个视频）。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2.视频须全程连续录制（不得使用摇臂、无人机等脱离课堂教学实际、片面追求拍摄效果的录制手段，拍摄机位不超过2个，不影响正常教学秩序）。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3.主讲教师必须出镜，要有学生的镜头，须告知学生可能出现在视频中，此视频会公开。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4</w:t>
      </w:r>
      <w:r w:rsidRPr="001971C7">
        <w:rPr>
          <w:rFonts w:ascii="仿宋" w:eastAsia="仿宋" w:hAnsi="仿宋"/>
          <w:sz w:val="28"/>
          <w:szCs w:val="28"/>
        </w:rPr>
        <w:t>.</w:t>
      </w:r>
      <w:r w:rsidRPr="001971C7">
        <w:rPr>
          <w:rFonts w:ascii="仿宋" w:eastAsia="仿宋" w:hAnsi="仿宋" w:hint="eastAsia"/>
          <w:sz w:val="28"/>
          <w:szCs w:val="28"/>
        </w:rPr>
        <w:t>能够体现课程教学创新，不允许配音，不泄露学校名称和教师姓名。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/>
          <w:sz w:val="28"/>
          <w:szCs w:val="28"/>
        </w:rPr>
        <w:t>5.</w:t>
      </w:r>
      <w:r w:rsidRPr="001971C7">
        <w:rPr>
          <w:rFonts w:ascii="仿宋" w:eastAsia="仿宋" w:hAnsi="仿宋" w:hint="eastAsia"/>
          <w:sz w:val="28"/>
          <w:szCs w:val="28"/>
        </w:rPr>
        <w:t>提交</w:t>
      </w:r>
      <w:r w:rsidR="00AB7B38">
        <w:rPr>
          <w:rFonts w:ascii="仿宋" w:eastAsia="仿宋" w:hAnsi="仿宋" w:hint="eastAsia"/>
          <w:sz w:val="28"/>
          <w:szCs w:val="28"/>
        </w:rPr>
        <w:t>不超过1段</w:t>
      </w:r>
      <w:bookmarkStart w:id="0" w:name="_GoBack"/>
      <w:bookmarkEnd w:id="0"/>
      <w:r w:rsidRPr="001971C7">
        <w:rPr>
          <w:rFonts w:ascii="仿宋" w:eastAsia="仿宋" w:hAnsi="仿宋" w:hint="eastAsia"/>
          <w:sz w:val="28"/>
          <w:szCs w:val="28"/>
        </w:rPr>
        <w:t>视频文件，文件采用MP4格式，分辨率720P以上，每段视频文件大小不超过1200MB，图像清晰稳定，声音清楚。</w:t>
      </w:r>
    </w:p>
    <w:p w:rsidR="003F643A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6.视频文件命名按照“课程名称+授课内容”的形式。</w:t>
      </w:r>
    </w:p>
    <w:sectPr w:rsidR="003F643A" w:rsidRPr="00197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2C3"/>
    <w:rsid w:val="001971C7"/>
    <w:rsid w:val="001D76D7"/>
    <w:rsid w:val="00200CC8"/>
    <w:rsid w:val="003F643A"/>
    <w:rsid w:val="009522C3"/>
    <w:rsid w:val="00A60BCB"/>
    <w:rsid w:val="00A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6D2955-A885-411A-8970-87A5D303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9522C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9522C3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Balloon Text"/>
    <w:basedOn w:val="a"/>
    <w:link w:val="Char0"/>
    <w:uiPriority w:val="99"/>
    <w:semiHidden/>
    <w:unhideWhenUsed/>
    <w:rsid w:val="001971C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971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甘恒志</dc:creator>
  <cp:keywords/>
  <dc:description/>
  <cp:lastModifiedBy>xxx</cp:lastModifiedBy>
  <cp:revision>6</cp:revision>
  <cp:lastPrinted>2020-10-15T10:58:00Z</cp:lastPrinted>
  <dcterms:created xsi:type="dcterms:W3CDTF">2020-10-15T03:41:00Z</dcterms:created>
  <dcterms:modified xsi:type="dcterms:W3CDTF">2020-10-27T03:32:00Z</dcterms:modified>
</cp:coreProperties>
</file>