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30012E">
      <w:pPr>
        <w:spacing w:line="360" w:lineRule="auto"/>
        <w:jc w:val="center"/>
        <w:rPr>
          <w:rFonts w:ascii="黑体" w:hAnsi="黑体" w:eastAsia="黑体" w:cs="宋体"/>
          <w:kern w:val="0"/>
          <w:sz w:val="36"/>
          <w:szCs w:val="36"/>
        </w:rPr>
      </w:pPr>
      <w:r>
        <w:rPr>
          <w:rFonts w:hint="eastAsia" w:ascii="黑体" w:hAnsi="黑体" w:eastAsia="黑体" w:cs="宋体"/>
          <w:kern w:val="0"/>
          <w:sz w:val="36"/>
          <w:szCs w:val="36"/>
        </w:rPr>
        <w:t>河北大学优秀学生教学信息员申报表</w:t>
      </w:r>
    </w:p>
    <w:p w14:paraId="7A7B9691">
      <w:pPr>
        <w:spacing w:beforeLines="50" w:afterLines="50" w:line="360" w:lineRule="auto"/>
        <w:jc w:val="center"/>
        <w:rPr>
          <w:rFonts w:ascii="黑体" w:hAnsi="黑体" w:eastAsia="黑体" w:cs="宋体"/>
          <w:kern w:val="0"/>
          <w:sz w:val="36"/>
          <w:szCs w:val="36"/>
          <w:u w:val="none"/>
        </w:rPr>
      </w:pPr>
      <w:r>
        <w:rPr>
          <w:rFonts w:hint="eastAsia" w:ascii="黑体" w:hAnsi="黑体" w:eastAsia="黑体" w:cs="宋体"/>
          <w:kern w:val="0"/>
          <w:sz w:val="36"/>
          <w:szCs w:val="36"/>
          <w:u w:val="none"/>
        </w:rPr>
        <w:t>（ 20</w:t>
      </w:r>
      <w:r>
        <w:rPr>
          <w:rFonts w:hint="eastAsia" w:ascii="黑体" w:hAnsi="黑体" w:eastAsia="黑体" w:cs="宋体"/>
          <w:kern w:val="0"/>
          <w:sz w:val="36"/>
          <w:szCs w:val="36"/>
          <w:u w:val="none"/>
          <w:lang w:val="en-US" w:eastAsia="zh-CN"/>
        </w:rPr>
        <w:t>24</w:t>
      </w:r>
      <w:r>
        <w:rPr>
          <w:rFonts w:hint="eastAsia" w:ascii="黑体" w:hAnsi="黑体" w:eastAsia="黑体" w:cs="宋体"/>
          <w:kern w:val="0"/>
          <w:sz w:val="36"/>
          <w:szCs w:val="36"/>
          <w:u w:val="none"/>
          <w:lang w:eastAsia="zh-CN"/>
        </w:rPr>
        <w:t>—</w:t>
      </w:r>
      <w:r>
        <w:rPr>
          <w:rFonts w:hint="eastAsia" w:ascii="黑体" w:hAnsi="黑体" w:eastAsia="黑体" w:cs="宋体"/>
          <w:kern w:val="0"/>
          <w:sz w:val="36"/>
          <w:szCs w:val="36"/>
          <w:u w:val="none"/>
        </w:rPr>
        <w:t>20</w:t>
      </w:r>
      <w:r>
        <w:rPr>
          <w:rFonts w:hint="eastAsia" w:ascii="黑体" w:hAnsi="黑体" w:eastAsia="黑体" w:cs="宋体"/>
          <w:kern w:val="0"/>
          <w:sz w:val="36"/>
          <w:szCs w:val="36"/>
          <w:u w:val="none"/>
          <w:lang w:val="en-US" w:eastAsia="zh-CN"/>
        </w:rPr>
        <w:t>25</w:t>
      </w:r>
      <w:r>
        <w:rPr>
          <w:rFonts w:hint="eastAsia" w:ascii="黑体" w:hAnsi="黑体" w:eastAsia="黑体" w:cs="宋体"/>
          <w:kern w:val="0"/>
          <w:sz w:val="36"/>
          <w:szCs w:val="36"/>
          <w:u w:val="none"/>
        </w:rPr>
        <w:t>学年）</w:t>
      </w:r>
    </w:p>
    <w:tbl>
      <w:tblPr>
        <w:tblStyle w:val="4"/>
        <w:tblW w:w="484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5"/>
        <w:gridCol w:w="1604"/>
        <w:gridCol w:w="2840"/>
        <w:gridCol w:w="1355"/>
        <w:gridCol w:w="1244"/>
        <w:gridCol w:w="2452"/>
      </w:tblGrid>
      <w:tr w14:paraId="4BA0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42" w:type="pct"/>
            <w:vAlign w:val="center"/>
          </w:tcPr>
          <w:p w14:paraId="5552E15C">
            <w:pPr>
              <w:jc w:val="center"/>
            </w:pPr>
            <w:r>
              <w:rPr>
                <w:rFonts w:hint="eastAsia"/>
              </w:rPr>
              <w:t>姓  名</w:t>
            </w:r>
          </w:p>
        </w:tc>
        <w:tc>
          <w:tcPr>
            <w:tcW w:w="753" w:type="pct"/>
            <w:vAlign w:val="center"/>
          </w:tcPr>
          <w:p w14:paraId="2E6E5034">
            <w:pPr>
              <w:spacing w:beforeLines="50" w:afterLines="50" w:line="360" w:lineRule="auto"/>
              <w:jc w:val="center"/>
            </w:pPr>
          </w:p>
        </w:tc>
        <w:tc>
          <w:tcPr>
            <w:tcW w:w="1333" w:type="pct"/>
            <w:vAlign w:val="center"/>
          </w:tcPr>
          <w:p w14:paraId="3E058683">
            <w:pPr>
              <w:spacing w:beforeLines="50" w:afterLines="50" w:line="360" w:lineRule="auto"/>
              <w:jc w:val="center"/>
            </w:pPr>
            <w:r>
              <w:rPr>
                <w:rFonts w:hint="eastAsia"/>
              </w:rPr>
              <w:t>所在学院</w:t>
            </w:r>
          </w:p>
        </w:tc>
        <w:tc>
          <w:tcPr>
            <w:tcW w:w="2371" w:type="pct"/>
            <w:gridSpan w:val="3"/>
            <w:vAlign w:val="center"/>
          </w:tcPr>
          <w:p w14:paraId="0E08F6F4">
            <w:pPr>
              <w:spacing w:beforeLines="50" w:afterLines="50" w:line="360" w:lineRule="auto"/>
              <w:jc w:val="center"/>
            </w:pPr>
          </w:p>
        </w:tc>
      </w:tr>
      <w:tr w14:paraId="6C2223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42" w:type="pct"/>
            <w:vAlign w:val="center"/>
          </w:tcPr>
          <w:p w14:paraId="04B97EE5">
            <w:pPr>
              <w:jc w:val="center"/>
            </w:pPr>
            <w:r>
              <w:rPr>
                <w:rFonts w:hint="eastAsia"/>
              </w:rPr>
              <w:t>年  级</w:t>
            </w:r>
          </w:p>
        </w:tc>
        <w:tc>
          <w:tcPr>
            <w:tcW w:w="753" w:type="pct"/>
            <w:vAlign w:val="center"/>
          </w:tcPr>
          <w:p w14:paraId="686F6C1F">
            <w:pPr>
              <w:jc w:val="center"/>
            </w:pPr>
          </w:p>
        </w:tc>
        <w:tc>
          <w:tcPr>
            <w:tcW w:w="1333" w:type="pct"/>
            <w:vAlign w:val="center"/>
          </w:tcPr>
          <w:p w14:paraId="79AA0D9E">
            <w:pPr>
              <w:jc w:val="center"/>
            </w:pPr>
            <w:r>
              <w:rPr>
                <w:rFonts w:hint="eastAsia"/>
              </w:rPr>
              <w:t>专    业</w:t>
            </w:r>
          </w:p>
        </w:tc>
        <w:tc>
          <w:tcPr>
            <w:tcW w:w="636" w:type="pct"/>
            <w:vAlign w:val="center"/>
          </w:tcPr>
          <w:p w14:paraId="0AA2575C"/>
        </w:tc>
        <w:tc>
          <w:tcPr>
            <w:tcW w:w="584" w:type="pct"/>
            <w:vAlign w:val="center"/>
          </w:tcPr>
          <w:p w14:paraId="09C3B798">
            <w:pPr>
              <w:jc w:val="center"/>
            </w:pPr>
            <w:r>
              <w:rPr>
                <w:rFonts w:hint="eastAsia"/>
              </w:rPr>
              <w:t>班   级</w:t>
            </w:r>
          </w:p>
        </w:tc>
        <w:tc>
          <w:tcPr>
            <w:tcW w:w="1150" w:type="pct"/>
            <w:vAlign w:val="center"/>
          </w:tcPr>
          <w:p w14:paraId="78324C0B"/>
        </w:tc>
      </w:tr>
      <w:tr w14:paraId="75315C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42" w:type="pct"/>
            <w:vAlign w:val="center"/>
          </w:tcPr>
          <w:p w14:paraId="464AE467">
            <w:pPr>
              <w:jc w:val="center"/>
            </w:pPr>
            <w:r>
              <w:rPr>
                <w:rFonts w:hint="eastAsia"/>
              </w:rPr>
              <w:t>职  务</w:t>
            </w:r>
          </w:p>
        </w:tc>
        <w:tc>
          <w:tcPr>
            <w:tcW w:w="753" w:type="pct"/>
            <w:vAlign w:val="center"/>
          </w:tcPr>
          <w:p w14:paraId="7BE9B1CE">
            <w:pPr>
              <w:jc w:val="center"/>
            </w:pPr>
          </w:p>
        </w:tc>
        <w:tc>
          <w:tcPr>
            <w:tcW w:w="1333" w:type="pct"/>
            <w:vAlign w:val="center"/>
          </w:tcPr>
          <w:p w14:paraId="734778E8">
            <w:pPr>
              <w:jc w:val="center"/>
            </w:pPr>
            <w:r>
              <w:rPr>
                <w:rFonts w:hint="eastAsia"/>
              </w:rPr>
              <w:t xml:space="preserve">性    别  </w:t>
            </w:r>
          </w:p>
        </w:tc>
        <w:tc>
          <w:tcPr>
            <w:tcW w:w="636" w:type="pct"/>
            <w:vAlign w:val="center"/>
          </w:tcPr>
          <w:p w14:paraId="36721101">
            <w:pPr>
              <w:jc w:val="center"/>
            </w:pPr>
          </w:p>
        </w:tc>
        <w:tc>
          <w:tcPr>
            <w:tcW w:w="584" w:type="pct"/>
            <w:vAlign w:val="center"/>
          </w:tcPr>
          <w:p w14:paraId="4265DFBB">
            <w:pPr>
              <w:jc w:val="center"/>
            </w:pPr>
            <w:r>
              <w:rPr>
                <w:rFonts w:hint="eastAsia"/>
              </w:rPr>
              <w:t>学   号</w:t>
            </w:r>
          </w:p>
        </w:tc>
        <w:tc>
          <w:tcPr>
            <w:tcW w:w="1150" w:type="pct"/>
            <w:vAlign w:val="center"/>
          </w:tcPr>
          <w:p w14:paraId="670BBF91"/>
        </w:tc>
      </w:tr>
      <w:tr w14:paraId="163BCF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542" w:type="pct"/>
            <w:vMerge w:val="restart"/>
            <w:vAlign w:val="center"/>
          </w:tcPr>
          <w:p w14:paraId="2CB2990B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学习</w:t>
            </w:r>
          </w:p>
          <w:p w14:paraId="6C0C0192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成绩</w:t>
            </w:r>
          </w:p>
        </w:tc>
        <w:tc>
          <w:tcPr>
            <w:tcW w:w="753" w:type="pct"/>
            <w:vAlign w:val="center"/>
          </w:tcPr>
          <w:p w14:paraId="619F5DB0">
            <w:pPr>
              <w:snapToGrid w:val="0"/>
              <w:spacing w:line="240" w:lineRule="atLeast"/>
            </w:pPr>
            <w:r>
              <w:rPr>
                <w:rFonts w:hint="eastAsia"/>
              </w:rPr>
              <w:t>学年内</w:t>
            </w:r>
            <w:r>
              <w:t>学习成绩</w:t>
            </w:r>
            <w:r>
              <w:rPr>
                <w:rFonts w:hint="eastAsia"/>
              </w:rPr>
              <w:t>排名（名次/班级学生总数）</w:t>
            </w:r>
          </w:p>
        </w:tc>
        <w:tc>
          <w:tcPr>
            <w:tcW w:w="3704" w:type="pct"/>
            <w:gridSpan w:val="4"/>
            <w:vAlign w:val="center"/>
          </w:tcPr>
          <w:p w14:paraId="285478A0">
            <w:pPr>
              <w:snapToGrid w:val="0"/>
              <w:spacing w:line="240" w:lineRule="atLeast"/>
            </w:pPr>
          </w:p>
        </w:tc>
      </w:tr>
      <w:tr w14:paraId="7E6325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542" w:type="pct"/>
            <w:vMerge w:val="continue"/>
            <w:vAlign w:val="center"/>
          </w:tcPr>
          <w:p w14:paraId="2AD2CF84">
            <w:pPr>
              <w:snapToGrid w:val="0"/>
              <w:spacing w:line="240" w:lineRule="atLeast"/>
              <w:jc w:val="center"/>
            </w:pPr>
          </w:p>
        </w:tc>
        <w:tc>
          <w:tcPr>
            <w:tcW w:w="753" w:type="pct"/>
            <w:vAlign w:val="center"/>
          </w:tcPr>
          <w:p w14:paraId="7A252F47">
            <w:pPr>
              <w:snapToGrid w:val="0"/>
              <w:spacing w:line="240" w:lineRule="atLeast"/>
            </w:pPr>
            <w:r>
              <w:rPr>
                <w:rFonts w:hint="eastAsia"/>
                <w:szCs w:val="21"/>
              </w:rPr>
              <w:t>有无不及格课程</w:t>
            </w:r>
          </w:p>
        </w:tc>
        <w:tc>
          <w:tcPr>
            <w:tcW w:w="3704" w:type="pct"/>
            <w:gridSpan w:val="4"/>
            <w:vAlign w:val="center"/>
          </w:tcPr>
          <w:p w14:paraId="70BCBEB9">
            <w:pPr>
              <w:snapToGrid w:val="0"/>
              <w:spacing w:line="240" w:lineRule="atLeast"/>
            </w:pPr>
          </w:p>
        </w:tc>
      </w:tr>
      <w:tr w14:paraId="51CA86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  <w:jc w:val="center"/>
        </w:trPr>
        <w:tc>
          <w:tcPr>
            <w:tcW w:w="542" w:type="pct"/>
            <w:vAlign w:val="center"/>
          </w:tcPr>
          <w:p w14:paraId="4899AE64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遵规</w:t>
            </w:r>
          </w:p>
          <w:p w14:paraId="517F3473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守纪</w:t>
            </w:r>
          </w:p>
        </w:tc>
        <w:tc>
          <w:tcPr>
            <w:tcW w:w="753" w:type="pct"/>
            <w:vAlign w:val="center"/>
          </w:tcPr>
          <w:p w14:paraId="49DDC662">
            <w:pPr>
              <w:snapToGrid w:val="0"/>
              <w:spacing w:line="240" w:lineRule="atLeast"/>
            </w:pPr>
            <w:r>
              <w:rPr>
                <w:rFonts w:hint="eastAsia"/>
              </w:rPr>
              <w:t>有无违纪现象</w:t>
            </w:r>
          </w:p>
        </w:tc>
        <w:tc>
          <w:tcPr>
            <w:tcW w:w="3704" w:type="pct"/>
            <w:gridSpan w:val="4"/>
            <w:vAlign w:val="center"/>
          </w:tcPr>
          <w:p w14:paraId="2AA75D5D">
            <w:pPr>
              <w:snapToGrid w:val="0"/>
              <w:spacing w:line="240" w:lineRule="atLeast"/>
            </w:pPr>
          </w:p>
        </w:tc>
      </w:tr>
      <w:tr w14:paraId="4E25D1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  <w:jc w:val="center"/>
        </w:trPr>
        <w:tc>
          <w:tcPr>
            <w:tcW w:w="542" w:type="pct"/>
            <w:vMerge w:val="restart"/>
            <w:vAlign w:val="center"/>
          </w:tcPr>
          <w:p w14:paraId="1AF641C3">
            <w:pPr>
              <w:snapToGrid w:val="0"/>
              <w:spacing w:line="24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履职</w:t>
            </w:r>
          </w:p>
          <w:p w14:paraId="1010E4C7">
            <w:pPr>
              <w:snapToGrid w:val="0"/>
              <w:spacing w:line="24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表现</w:t>
            </w:r>
          </w:p>
          <w:p w14:paraId="55E566D8">
            <w:pPr>
              <w:snapToGrid w:val="0"/>
              <w:spacing w:line="24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简述</w:t>
            </w:r>
          </w:p>
        </w:tc>
        <w:tc>
          <w:tcPr>
            <w:tcW w:w="753" w:type="pct"/>
            <w:vAlign w:val="center"/>
          </w:tcPr>
          <w:p w14:paraId="22AD6FF6">
            <w:pPr>
              <w:snapToGrid w:val="0"/>
              <w:spacing w:line="240" w:lineRule="atLeast"/>
              <w:rPr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教育教学质量信息</w:t>
            </w:r>
            <w:r>
              <w:rPr>
                <w:rFonts w:hint="eastAsia"/>
                <w:szCs w:val="21"/>
              </w:rPr>
              <w:t>提交情况（提交数量）</w:t>
            </w:r>
          </w:p>
        </w:tc>
        <w:tc>
          <w:tcPr>
            <w:tcW w:w="3704" w:type="pct"/>
            <w:gridSpan w:val="4"/>
            <w:vAlign w:val="center"/>
          </w:tcPr>
          <w:p w14:paraId="62ECBA28">
            <w:pPr>
              <w:snapToGrid w:val="0"/>
              <w:spacing w:line="240" w:lineRule="atLeast"/>
            </w:pPr>
          </w:p>
        </w:tc>
      </w:tr>
      <w:tr w14:paraId="5576E4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  <w:jc w:val="center"/>
        </w:trPr>
        <w:tc>
          <w:tcPr>
            <w:tcW w:w="542" w:type="pct"/>
            <w:vMerge w:val="continue"/>
            <w:vAlign w:val="center"/>
          </w:tcPr>
          <w:p w14:paraId="3D5F6527">
            <w:pPr>
              <w:snapToGrid w:val="0"/>
              <w:spacing w:line="240" w:lineRule="atLeast"/>
              <w:rPr>
                <w:szCs w:val="21"/>
              </w:rPr>
            </w:pPr>
          </w:p>
        </w:tc>
        <w:tc>
          <w:tcPr>
            <w:tcW w:w="753" w:type="pct"/>
            <w:vAlign w:val="center"/>
          </w:tcPr>
          <w:p w14:paraId="3522FEED">
            <w:pPr>
              <w:snapToGrid w:val="0"/>
              <w:spacing w:line="240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>参加活动情况（参加次数与表现）</w:t>
            </w:r>
          </w:p>
        </w:tc>
        <w:tc>
          <w:tcPr>
            <w:tcW w:w="3704" w:type="pct"/>
            <w:gridSpan w:val="4"/>
            <w:vAlign w:val="center"/>
          </w:tcPr>
          <w:p w14:paraId="03811FA8">
            <w:pPr>
              <w:snapToGrid w:val="0"/>
              <w:spacing w:line="240" w:lineRule="atLeast"/>
            </w:pPr>
            <w:r>
              <w:rPr>
                <w:rFonts w:hint="eastAsia"/>
                <w:szCs w:val="21"/>
              </w:rPr>
              <w:t xml:space="preserve"> </w:t>
            </w:r>
          </w:p>
        </w:tc>
      </w:tr>
      <w:tr w14:paraId="033BD4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7" w:hRule="atLeast"/>
          <w:jc w:val="center"/>
        </w:trPr>
        <w:tc>
          <w:tcPr>
            <w:tcW w:w="542" w:type="pct"/>
            <w:vMerge w:val="continue"/>
            <w:vAlign w:val="center"/>
          </w:tcPr>
          <w:p w14:paraId="15519857">
            <w:pPr>
              <w:snapToGrid w:val="0"/>
              <w:spacing w:line="240" w:lineRule="atLeast"/>
              <w:rPr>
                <w:szCs w:val="21"/>
              </w:rPr>
            </w:pPr>
          </w:p>
        </w:tc>
        <w:tc>
          <w:tcPr>
            <w:tcW w:w="753" w:type="pct"/>
            <w:vAlign w:val="center"/>
          </w:tcPr>
          <w:p w14:paraId="52E39C07">
            <w:pPr>
              <w:snapToGrid w:val="0"/>
              <w:spacing w:line="240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>协助组织网上评教</w:t>
            </w:r>
            <w:r>
              <w:rPr>
                <w:rFonts w:hint="eastAsia"/>
                <w:szCs w:val="21"/>
                <w:lang w:eastAsia="zh-CN"/>
              </w:rPr>
              <w:t>、</w:t>
            </w:r>
            <w:r>
              <w:rPr>
                <w:rFonts w:hint="eastAsia"/>
                <w:szCs w:val="21"/>
                <w:lang w:val="en-US" w:eastAsia="zh-CN"/>
              </w:rPr>
              <w:t>学生最喜爱的教师等</w:t>
            </w:r>
            <w:r>
              <w:rPr>
                <w:rFonts w:hint="eastAsia"/>
                <w:szCs w:val="21"/>
              </w:rPr>
              <w:t>工作情况</w:t>
            </w:r>
          </w:p>
        </w:tc>
        <w:tc>
          <w:tcPr>
            <w:tcW w:w="3704" w:type="pct"/>
            <w:gridSpan w:val="4"/>
            <w:vAlign w:val="center"/>
          </w:tcPr>
          <w:p w14:paraId="1F45DFF7">
            <w:pPr>
              <w:snapToGrid w:val="0"/>
              <w:spacing w:line="240" w:lineRule="atLeast"/>
            </w:pPr>
            <w:r>
              <w:rPr>
                <w:rFonts w:hint="eastAsia"/>
                <w:szCs w:val="21"/>
              </w:rPr>
              <w:t xml:space="preserve"> </w:t>
            </w:r>
          </w:p>
        </w:tc>
      </w:tr>
      <w:tr w14:paraId="782AEA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3" w:hRule="atLeast"/>
          <w:jc w:val="center"/>
        </w:trPr>
        <w:tc>
          <w:tcPr>
            <w:tcW w:w="542" w:type="pct"/>
            <w:vMerge w:val="continue"/>
            <w:vAlign w:val="center"/>
          </w:tcPr>
          <w:p w14:paraId="47275C0E">
            <w:pPr>
              <w:snapToGrid w:val="0"/>
              <w:spacing w:line="240" w:lineRule="atLeast"/>
              <w:rPr>
                <w:szCs w:val="21"/>
              </w:rPr>
            </w:pPr>
          </w:p>
        </w:tc>
        <w:tc>
          <w:tcPr>
            <w:tcW w:w="753" w:type="pct"/>
            <w:vAlign w:val="center"/>
          </w:tcPr>
          <w:p w14:paraId="545BBA37">
            <w:pPr>
              <w:snapToGrid w:val="0"/>
              <w:spacing w:line="240" w:lineRule="atLeast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</w:rPr>
              <w:t>积极协助中心完成</w:t>
            </w:r>
            <w:r>
              <w:rPr>
                <w:rFonts w:hint="eastAsia"/>
                <w:szCs w:val="21"/>
                <w:lang w:val="en-US" w:eastAsia="zh-CN"/>
              </w:rPr>
              <w:t>期末巡考</w:t>
            </w:r>
            <w:bookmarkStart w:id="0" w:name="_GoBack"/>
            <w:bookmarkEnd w:id="0"/>
            <w:r>
              <w:rPr>
                <w:rFonts w:hint="eastAsia"/>
                <w:szCs w:val="21"/>
              </w:rPr>
              <w:t>等与教学质量</w:t>
            </w:r>
            <w:r>
              <w:rPr>
                <w:rFonts w:hint="eastAsia"/>
                <w:szCs w:val="21"/>
                <w:lang w:val="en-US" w:eastAsia="zh-CN"/>
              </w:rPr>
              <w:t>监控和建设等</w:t>
            </w:r>
            <w:r>
              <w:rPr>
                <w:rFonts w:hint="eastAsia"/>
                <w:szCs w:val="21"/>
              </w:rPr>
              <w:t>相关的工作。</w:t>
            </w:r>
          </w:p>
        </w:tc>
        <w:tc>
          <w:tcPr>
            <w:tcW w:w="3704" w:type="pct"/>
            <w:gridSpan w:val="4"/>
            <w:vAlign w:val="center"/>
          </w:tcPr>
          <w:p w14:paraId="5AA74E6C">
            <w:pPr>
              <w:snapToGrid w:val="0"/>
              <w:spacing w:line="240" w:lineRule="atLeast"/>
              <w:rPr>
                <w:rFonts w:hint="eastAsia"/>
                <w:szCs w:val="21"/>
              </w:rPr>
            </w:pPr>
          </w:p>
        </w:tc>
      </w:tr>
      <w:tr w14:paraId="1218B8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3" w:hRule="atLeast"/>
          <w:jc w:val="center"/>
        </w:trPr>
        <w:tc>
          <w:tcPr>
            <w:tcW w:w="542" w:type="pct"/>
            <w:vMerge w:val="continue"/>
            <w:vAlign w:val="center"/>
          </w:tcPr>
          <w:p w14:paraId="13B9B35B">
            <w:pPr>
              <w:snapToGrid w:val="0"/>
              <w:spacing w:line="240" w:lineRule="atLeast"/>
              <w:rPr>
                <w:szCs w:val="21"/>
              </w:rPr>
            </w:pPr>
          </w:p>
        </w:tc>
        <w:tc>
          <w:tcPr>
            <w:tcW w:w="753" w:type="pct"/>
            <w:vAlign w:val="center"/>
          </w:tcPr>
          <w:p w14:paraId="12D1678B">
            <w:pPr>
              <w:snapToGrid w:val="0"/>
              <w:spacing w:line="240" w:lineRule="atLeast"/>
              <w:rPr>
                <w:szCs w:val="21"/>
              </w:rPr>
            </w:pPr>
            <w:r>
              <w:rPr>
                <w:rFonts w:hint="eastAsia"/>
                <w:szCs w:val="21"/>
              </w:rPr>
              <w:t>组织活动情况（在校、院、班三级开展与教学</w:t>
            </w:r>
            <w:r>
              <w:rPr>
                <w:rFonts w:hint="eastAsia"/>
                <w:szCs w:val="21"/>
                <w:lang w:val="en-US" w:eastAsia="zh-CN"/>
              </w:rPr>
              <w:t>质量建设</w:t>
            </w:r>
            <w:r>
              <w:rPr>
                <w:rFonts w:hint="eastAsia"/>
                <w:szCs w:val="21"/>
              </w:rPr>
              <w:t>相关的活动与效果，特色与创新情况）</w:t>
            </w:r>
          </w:p>
        </w:tc>
        <w:tc>
          <w:tcPr>
            <w:tcW w:w="3704" w:type="pct"/>
            <w:gridSpan w:val="4"/>
            <w:vAlign w:val="center"/>
          </w:tcPr>
          <w:p w14:paraId="34CFC2F8">
            <w:pPr>
              <w:snapToGrid w:val="0"/>
              <w:spacing w:line="240" w:lineRule="atLeast"/>
            </w:pPr>
            <w:r>
              <w:rPr>
                <w:rFonts w:hint="eastAsia"/>
                <w:szCs w:val="21"/>
              </w:rPr>
              <w:t xml:space="preserve"> </w:t>
            </w:r>
          </w:p>
        </w:tc>
      </w:tr>
    </w:tbl>
    <w:p w14:paraId="68D103F3">
      <w:pPr>
        <w:rPr>
          <w:szCs w:val="36"/>
        </w:rPr>
      </w:pPr>
    </w:p>
    <w:sectPr>
      <w:pgSz w:w="11906" w:h="16838"/>
      <w:pgMar w:top="1134" w:right="567" w:bottom="1134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doNotShadeFormData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FlYjZkY2I5NWRlMWE4ODM5MDRkNDE0Nzc1MTBiZWQifQ=="/>
  </w:docVars>
  <w:rsids>
    <w:rsidRoot w:val="00172A27"/>
    <w:rsid w:val="00007ED9"/>
    <w:rsid w:val="000252ED"/>
    <w:rsid w:val="00045ABB"/>
    <w:rsid w:val="000668BA"/>
    <w:rsid w:val="000964E3"/>
    <w:rsid w:val="00121074"/>
    <w:rsid w:val="00131532"/>
    <w:rsid w:val="001468B2"/>
    <w:rsid w:val="00153E99"/>
    <w:rsid w:val="001543C2"/>
    <w:rsid w:val="0015728F"/>
    <w:rsid w:val="00163D76"/>
    <w:rsid w:val="00172A27"/>
    <w:rsid w:val="001A18A9"/>
    <w:rsid w:val="001B142F"/>
    <w:rsid w:val="001C037A"/>
    <w:rsid w:val="001E21AC"/>
    <w:rsid w:val="001F34F3"/>
    <w:rsid w:val="002233CD"/>
    <w:rsid w:val="002452F7"/>
    <w:rsid w:val="00257BDA"/>
    <w:rsid w:val="00260D4E"/>
    <w:rsid w:val="00264189"/>
    <w:rsid w:val="0029076C"/>
    <w:rsid w:val="002A0D56"/>
    <w:rsid w:val="002A4A7C"/>
    <w:rsid w:val="002B50C2"/>
    <w:rsid w:val="002C7B97"/>
    <w:rsid w:val="002E55D0"/>
    <w:rsid w:val="003031EC"/>
    <w:rsid w:val="00306247"/>
    <w:rsid w:val="00365123"/>
    <w:rsid w:val="00394E56"/>
    <w:rsid w:val="003A53FB"/>
    <w:rsid w:val="003B7FD5"/>
    <w:rsid w:val="003D7195"/>
    <w:rsid w:val="003F31EE"/>
    <w:rsid w:val="003F40D4"/>
    <w:rsid w:val="0044562E"/>
    <w:rsid w:val="00453536"/>
    <w:rsid w:val="00466143"/>
    <w:rsid w:val="004E6B7F"/>
    <w:rsid w:val="004F5D98"/>
    <w:rsid w:val="00506958"/>
    <w:rsid w:val="005374AE"/>
    <w:rsid w:val="00545432"/>
    <w:rsid w:val="00571C33"/>
    <w:rsid w:val="0059200E"/>
    <w:rsid w:val="005A1E48"/>
    <w:rsid w:val="005B67F0"/>
    <w:rsid w:val="005E2027"/>
    <w:rsid w:val="005F0F22"/>
    <w:rsid w:val="005F114F"/>
    <w:rsid w:val="00610808"/>
    <w:rsid w:val="00622B8D"/>
    <w:rsid w:val="006364C1"/>
    <w:rsid w:val="00642979"/>
    <w:rsid w:val="0065002B"/>
    <w:rsid w:val="00650857"/>
    <w:rsid w:val="00653BE9"/>
    <w:rsid w:val="0067575B"/>
    <w:rsid w:val="006826ED"/>
    <w:rsid w:val="006A3538"/>
    <w:rsid w:val="006B5B68"/>
    <w:rsid w:val="006E3145"/>
    <w:rsid w:val="006F1728"/>
    <w:rsid w:val="006F354B"/>
    <w:rsid w:val="00722F36"/>
    <w:rsid w:val="0076235F"/>
    <w:rsid w:val="00766304"/>
    <w:rsid w:val="00767426"/>
    <w:rsid w:val="00771FAC"/>
    <w:rsid w:val="00785D06"/>
    <w:rsid w:val="007915D1"/>
    <w:rsid w:val="007D49BB"/>
    <w:rsid w:val="007D7930"/>
    <w:rsid w:val="007E28AA"/>
    <w:rsid w:val="007E6C64"/>
    <w:rsid w:val="007F255A"/>
    <w:rsid w:val="00803F00"/>
    <w:rsid w:val="00805D84"/>
    <w:rsid w:val="00814724"/>
    <w:rsid w:val="00823C2B"/>
    <w:rsid w:val="00877448"/>
    <w:rsid w:val="00897C5A"/>
    <w:rsid w:val="008A4C0A"/>
    <w:rsid w:val="008B1445"/>
    <w:rsid w:val="008B325F"/>
    <w:rsid w:val="008B393E"/>
    <w:rsid w:val="008D011A"/>
    <w:rsid w:val="008D3143"/>
    <w:rsid w:val="008D590D"/>
    <w:rsid w:val="009135BF"/>
    <w:rsid w:val="00917D88"/>
    <w:rsid w:val="00920580"/>
    <w:rsid w:val="009579C2"/>
    <w:rsid w:val="00970F30"/>
    <w:rsid w:val="00975FE3"/>
    <w:rsid w:val="0097779C"/>
    <w:rsid w:val="00982800"/>
    <w:rsid w:val="009B2F97"/>
    <w:rsid w:val="009B3258"/>
    <w:rsid w:val="009D4FCB"/>
    <w:rsid w:val="009F5660"/>
    <w:rsid w:val="00A21492"/>
    <w:rsid w:val="00A50484"/>
    <w:rsid w:val="00A521E2"/>
    <w:rsid w:val="00A770B1"/>
    <w:rsid w:val="00A96672"/>
    <w:rsid w:val="00AC02AB"/>
    <w:rsid w:val="00B53ECB"/>
    <w:rsid w:val="00B56CA6"/>
    <w:rsid w:val="00B74D10"/>
    <w:rsid w:val="00B86670"/>
    <w:rsid w:val="00BB2502"/>
    <w:rsid w:val="00BE2037"/>
    <w:rsid w:val="00BE77C1"/>
    <w:rsid w:val="00C1313E"/>
    <w:rsid w:val="00C245F5"/>
    <w:rsid w:val="00C33261"/>
    <w:rsid w:val="00C605E4"/>
    <w:rsid w:val="00C6534E"/>
    <w:rsid w:val="00C90CFF"/>
    <w:rsid w:val="00C93C63"/>
    <w:rsid w:val="00CC5ADA"/>
    <w:rsid w:val="00CE596F"/>
    <w:rsid w:val="00CF48FB"/>
    <w:rsid w:val="00CF55F0"/>
    <w:rsid w:val="00CF6481"/>
    <w:rsid w:val="00D36974"/>
    <w:rsid w:val="00D45180"/>
    <w:rsid w:val="00D454D1"/>
    <w:rsid w:val="00D52DB1"/>
    <w:rsid w:val="00DC41EE"/>
    <w:rsid w:val="00DF42E0"/>
    <w:rsid w:val="00E66E58"/>
    <w:rsid w:val="00E8396E"/>
    <w:rsid w:val="00EB4831"/>
    <w:rsid w:val="00F24CF7"/>
    <w:rsid w:val="00F31750"/>
    <w:rsid w:val="00F367D4"/>
    <w:rsid w:val="00F503A7"/>
    <w:rsid w:val="00F51225"/>
    <w:rsid w:val="00F5698C"/>
    <w:rsid w:val="00F80EFA"/>
    <w:rsid w:val="00F97A07"/>
    <w:rsid w:val="00FA2D59"/>
    <w:rsid w:val="00FB2935"/>
    <w:rsid w:val="00FC7110"/>
    <w:rsid w:val="00FD2FBE"/>
    <w:rsid w:val="05073621"/>
    <w:rsid w:val="07D90A67"/>
    <w:rsid w:val="160C282E"/>
    <w:rsid w:val="168B5B89"/>
    <w:rsid w:val="21A574BA"/>
    <w:rsid w:val="61E75453"/>
    <w:rsid w:val="64185015"/>
    <w:rsid w:val="6F0E79ED"/>
    <w:rsid w:val="7E8836AD"/>
    <w:rsid w:val="7EE3087C"/>
    <w:rsid w:val="7FC7422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 m:val="1"/>
    <m:intLim m:val="subSup"/>
    <m:naryLim m:val="subSup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rPr>
      <w:rFonts w:ascii="Times New Roman" w:hAnsi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qFormat/>
    <w:uiPriority w:val="99"/>
    <w:rPr>
      <w:kern w:val="2"/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kern w:val="2"/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EE106-A971-4DAE-921D-A995DF20948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</Company>
  <Pages>1</Pages>
  <Words>220</Words>
  <Characters>226</Characters>
  <Lines>2</Lines>
  <Paragraphs>1</Paragraphs>
  <TotalTime>5</TotalTime>
  <ScaleCrop>false</ScaleCrop>
  <LinksUpToDate>false</LinksUpToDate>
  <CharactersWithSpaces>252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2014-12-23T08:46:00Z</dcterms:created>
  <dc:creator>shentu</dc:creator>
  <cp:lastModifiedBy>甘恒志</cp:lastModifiedBy>
  <cp:lastPrinted>2016-06-28T02:51:00Z</cp:lastPrinted>
  <dcterms:modified xsi:type="dcterms:W3CDTF">2025-06-24T09:44:21Z</dcterms:modified>
  <cp:revision>62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7ABB6B9653A54F02BEE3649A8B2852D7_13</vt:lpwstr>
  </property>
  <property fmtid="{D5CDD505-2E9C-101B-9397-08002B2CF9AE}" pid="4" name="KSOTemplateDocerSaveRecord">
    <vt:lpwstr>eyJoZGlkIjoiODY3MGM2ZDRjMGI1ZmNhYmFkNzEyNmE4NmEyMzFiMGMiLCJ1c2VySWQiOiI1MDg3MDMwNTIifQ==</vt:lpwstr>
  </property>
</Properties>
</file>