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2DB" w:rsidRPr="009E6B1F" w:rsidRDefault="005C62DB">
      <w:pPr>
        <w:rPr>
          <w:rFonts w:hint="eastAsia"/>
          <w:b/>
        </w:rPr>
      </w:pPr>
      <w:r w:rsidRPr="009E6B1F">
        <w:rPr>
          <w:rFonts w:hint="eastAsia"/>
          <w:b/>
        </w:rPr>
        <w:t>附件一：</w:t>
      </w:r>
    </w:p>
    <w:tbl>
      <w:tblPr>
        <w:tblW w:w="14775" w:type="dxa"/>
        <w:tblInd w:w="93" w:type="dxa"/>
        <w:tblLook w:val="0000"/>
      </w:tblPr>
      <w:tblGrid>
        <w:gridCol w:w="1340"/>
        <w:gridCol w:w="7855"/>
        <w:gridCol w:w="720"/>
        <w:gridCol w:w="900"/>
        <w:gridCol w:w="900"/>
        <w:gridCol w:w="1080"/>
        <w:gridCol w:w="900"/>
        <w:gridCol w:w="1080"/>
      </w:tblGrid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4757FD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 xml:space="preserve">表1  </w:t>
            </w:r>
            <w:r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   </w:t>
            </w:r>
            <w:r w:rsidRPr="002E0AE9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（人文课程·学生网上评教用）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864EF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864EFC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课堂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教学内容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充实丰富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能学到有价值的东西。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精心组织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教学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，重点、难点突出，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除了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讲授基本知识，能传授学科前沿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新知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老师知识面广，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采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用启发式教学，注重理论联系实际，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能开阔我们的视野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以身作则，尊重学生，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遵守教学规范；严格要求学生，对我们认真负责。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老师布置的作业紧密联系课堂教学内容；辅导、答疑及时认真。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有效利用教学时间，讲授生动，能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激发我们的学习兴趣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,课堂互动良好。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老师注重培养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学习能力及知识应用能力，引导、鼓励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我们自主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学习和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有主见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老师能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恰当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合理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地使用教学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媒体，板书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或多媒体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课件质量高。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通过该老师的教学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BF021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我的理论知识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和</w:t>
            </w:r>
            <w:r w:rsidRPr="00BF021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实践能力明显提高。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，我很受益</w:t>
            </w:r>
            <w:r w:rsidRPr="00BF021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864EFC" w:rsidRDefault="00864EFC">
      <w:pPr>
        <w:rPr>
          <w:rFonts w:hint="eastAsia"/>
        </w:rPr>
      </w:pPr>
    </w:p>
    <w:tbl>
      <w:tblPr>
        <w:tblW w:w="14775" w:type="dxa"/>
        <w:tblInd w:w="93" w:type="dxa"/>
        <w:tblLook w:val="0000"/>
      </w:tblPr>
      <w:tblGrid>
        <w:gridCol w:w="1340"/>
        <w:gridCol w:w="7855"/>
        <w:gridCol w:w="720"/>
        <w:gridCol w:w="900"/>
        <w:gridCol w:w="900"/>
        <w:gridCol w:w="1080"/>
        <w:gridCol w:w="900"/>
        <w:gridCol w:w="1080"/>
      </w:tblGrid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2A5E8F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表</w:t>
            </w:r>
            <w:r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（理工课程·学生网上评教用）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864EF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864EFC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课堂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教学内容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充实丰富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我们</w:t>
            </w: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能学到有价值的东西。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精心组织课程内容，逻辑严谨，重点、难点突出。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老师善于结合实际解释抽象的规律和原理，并能结合学科进展讲授相关新知识。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以身作则，尊重学生，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遵守教学规范；严格要求学生，对我们认真负责。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老师布置的作业紧密联系课堂教学内容；辅导、答疑及时认真。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有效利用教学时间，讲授生动、通俗易懂，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激发我们学习兴趣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,课堂互动良好。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老师注重培养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科学的思维方式，引导、鼓励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我们自主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学习和提出自己的见解。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老师能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恰当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合理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地使用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板书或多媒体教学，板书或课件质量高。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通过该老师的教学，我的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专业知识</w:t>
            </w: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素养、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专业</w:t>
            </w: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技能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实践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动手</w:t>
            </w: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能力明显提高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4757FD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，我很受益</w:t>
            </w:r>
            <w:r w:rsidRPr="00BF021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864EFC" w:rsidRDefault="00864EFC">
      <w:pPr>
        <w:rPr>
          <w:rFonts w:hint="eastAsia"/>
        </w:rPr>
      </w:pPr>
    </w:p>
    <w:tbl>
      <w:tblPr>
        <w:tblW w:w="14775" w:type="dxa"/>
        <w:tblInd w:w="93" w:type="dxa"/>
        <w:tblLook w:val="0000"/>
      </w:tblPr>
      <w:tblGrid>
        <w:gridCol w:w="1340"/>
        <w:gridCol w:w="7855"/>
        <w:gridCol w:w="720"/>
        <w:gridCol w:w="900"/>
        <w:gridCol w:w="900"/>
        <w:gridCol w:w="1080"/>
        <w:gridCol w:w="900"/>
        <w:gridCol w:w="1080"/>
      </w:tblGrid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2A5E8F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表</w:t>
            </w:r>
            <w:r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（外语课程·学生网上评教用）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864EF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864EFC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精心组织课程内容，重点、难点突出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善于结合</w:t>
            </w:r>
            <w:r w:rsidR="00DF276B">
              <w:rPr>
                <w:rFonts w:ascii="宋体" w:hAnsi="宋体" w:cs="宋体" w:hint="eastAsia"/>
                <w:kern w:val="0"/>
                <w:sz w:val="22"/>
                <w:szCs w:val="22"/>
              </w:rPr>
              <w:t>现实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解释语言、文化理论和现象。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老师知识面广，能够恰当使用直观、形象的手段创造情景，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讲授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生动，方法灵活。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以身作则，尊重学生，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遵守教学规范；严格要求学生，对我们认真负责。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老师布置的作业紧密联系课堂教学内容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4757FD">
              <w:rPr>
                <w:rFonts w:ascii="宋体" w:hAnsi="宋体" w:cs="宋体" w:hint="eastAsia"/>
                <w:kern w:val="0"/>
                <w:sz w:val="22"/>
                <w:szCs w:val="22"/>
              </w:rPr>
              <w:t>辅导、答疑及时认真。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有效利用教学时间，讲授生动，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激发我们的学习兴趣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,课堂互动良好。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采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用启发式教学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，注重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学习能力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知识应用能力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等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综合素质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的培养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老师能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恰当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合理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地使用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板书或多媒体教学，板书或课件质量高。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通过该老师的教学，我的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外语阅读、写作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技能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和口语、翻译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能力明显提高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787F73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787F73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我很受益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864EFC" w:rsidRDefault="00864EFC">
      <w:pPr>
        <w:rPr>
          <w:rFonts w:hint="eastAsia"/>
        </w:rPr>
      </w:pPr>
    </w:p>
    <w:tbl>
      <w:tblPr>
        <w:tblW w:w="14775" w:type="dxa"/>
        <w:tblInd w:w="93" w:type="dxa"/>
        <w:tblLook w:val="0000"/>
      </w:tblPr>
      <w:tblGrid>
        <w:gridCol w:w="1340"/>
        <w:gridCol w:w="7855"/>
        <w:gridCol w:w="720"/>
        <w:gridCol w:w="900"/>
        <w:gridCol w:w="900"/>
        <w:gridCol w:w="1080"/>
        <w:gridCol w:w="900"/>
        <w:gridCol w:w="1080"/>
      </w:tblGrid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2A5E8F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表</w:t>
            </w:r>
            <w:r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（艺术课程·学生网上评教用）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DF27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DF27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DF27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DF276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DF27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DF27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864EFC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老师能对本课程教学目标定位清晰，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做到因材施教。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课堂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教学内容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充实丰富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采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用启发式教学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能学到有价值的东西。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精心组织课程内容，知识讲解准确，并使用适当的方式和技巧完成教学。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以身作则，尊重学生，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遵守教学规范；严格要求学生，对我们认真负责。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老师布置的作业紧密联系课堂教学内容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辅导、答疑及时认真。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有效利用教学时间，讲授生动、通俗易懂，课堂互动良好。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老师能结合课程特点传授掌握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艺术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技巧的要领，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有效开发我们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的艺术潜质。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老师能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恰当</w:t>
            </w:r>
            <w:r w:rsidRPr="00787F73">
              <w:rPr>
                <w:rFonts w:ascii="宋体" w:hAnsi="宋体" w:cs="宋体" w:hint="eastAsia"/>
                <w:kern w:val="0"/>
                <w:sz w:val="22"/>
                <w:szCs w:val="22"/>
              </w:rPr>
              <w:t>合理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地选用教学媒体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教学效果好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F41E9C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通过该老师的教学，我的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专业艺术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素养、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艺术</w:t>
            </w:r>
            <w:r w:rsidRPr="00F41E9C">
              <w:rPr>
                <w:rFonts w:ascii="宋体" w:hAnsi="宋体" w:cs="宋体" w:hint="eastAsia"/>
                <w:kern w:val="0"/>
                <w:sz w:val="22"/>
                <w:szCs w:val="22"/>
              </w:rPr>
              <w:t>技能与实践能力明显提高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，我很受益。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2A5E8F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lastRenderedPageBreak/>
              <w:t>表</w:t>
            </w:r>
            <w:r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体育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864EF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645F22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老师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备课充分，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教学内容安排合理，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教学任务布置具体明确，重点、难点突出。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老师在教学中准备活动充分有趣，课程结束时有放松和小结。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老师注重课堂安全纪律教育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安全措施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落实。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教学中能了解并帮助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克服学习过程中的困难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注重对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能力、意志品质和终身体育观念的培养。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为人师表，以身作则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尊重学生，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爱护学生，遵守教学规范。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老师能调动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我们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参与运动的热情，课堂气氛活跃又不失控制。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老师在教学中讲解简明扼要，表达准确，示范动作正确、到位。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教学组织合理，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老师在教学中练习方法灵活多样，指导耐心，运动量安排合理。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645F22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通过学习，我能掌握基本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的体育运动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技术和技能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，身体素质以及</w:t>
            </w:r>
            <w:r w:rsidRPr="0026729D">
              <w:rPr>
                <w:rFonts w:ascii="宋体" w:hAnsi="宋体" w:cs="宋体" w:hint="eastAsia"/>
                <w:kern w:val="0"/>
                <w:sz w:val="22"/>
                <w:szCs w:val="22"/>
              </w:rPr>
              <w:t>对体育锻炼的兴趣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得到提高。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645F22" w:rsidRPr="002A5E8F" w:rsidRDefault="00645F22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645F22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6729D" w:rsidRDefault="00645F22" w:rsidP="00645F2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，我很受益</w:t>
            </w:r>
            <w:r w:rsidRPr="0026729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22" w:rsidRPr="002A5E8F" w:rsidRDefault="00645F22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5F22" w:rsidRPr="002A5E8F" w:rsidRDefault="00645F22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864EFC" w:rsidRDefault="00864EFC">
      <w:pPr>
        <w:rPr>
          <w:rFonts w:hint="eastAsia"/>
        </w:rPr>
      </w:pPr>
    </w:p>
    <w:tbl>
      <w:tblPr>
        <w:tblW w:w="14775" w:type="dxa"/>
        <w:tblInd w:w="93" w:type="dxa"/>
        <w:tblLook w:val="0000"/>
      </w:tblPr>
      <w:tblGrid>
        <w:gridCol w:w="1340"/>
        <w:gridCol w:w="7855"/>
        <w:gridCol w:w="720"/>
        <w:gridCol w:w="900"/>
        <w:gridCol w:w="900"/>
        <w:gridCol w:w="1080"/>
        <w:gridCol w:w="900"/>
        <w:gridCol w:w="1080"/>
      </w:tblGrid>
      <w:tr w:rsidR="00864EFC" w:rsidRPr="002A5E8F" w:rsidTr="00864EFC">
        <w:trPr>
          <w:trHeight w:val="777"/>
        </w:trPr>
        <w:tc>
          <w:tcPr>
            <w:tcW w:w="147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2A5E8F">
              <w:rPr>
                <w:rFonts w:ascii="黑体" w:eastAsia="黑体" w:hAnsi="宋体" w:cs="宋体" w:hint="eastAsia"/>
                <w:bCs/>
                <w:color w:val="000000"/>
                <w:kern w:val="0"/>
                <w:sz w:val="28"/>
                <w:szCs w:val="28"/>
              </w:rPr>
              <w:lastRenderedPageBreak/>
              <w:t>表6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河北大学教师课程教学质量评价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指标</w:t>
            </w:r>
            <w:r w:rsidRPr="002E0AE9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（实验课程·学生网上评教用）</w:t>
            </w:r>
          </w:p>
        </w:tc>
      </w:tr>
      <w:tr w:rsidR="00864EFC" w:rsidRPr="002A5E8F" w:rsidTr="00864EFC">
        <w:trPr>
          <w:trHeight w:val="300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评价项目</w:t>
            </w:r>
          </w:p>
        </w:tc>
        <w:tc>
          <w:tcPr>
            <w:tcW w:w="78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评   价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依   据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分值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评 价 等 级</w:t>
            </w:r>
          </w:p>
        </w:tc>
      </w:tr>
      <w:tr w:rsidR="00864EFC" w:rsidRPr="002A5E8F" w:rsidTr="00864EFC">
        <w:trPr>
          <w:trHeight w:val="45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很满意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   (1.0)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满意    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(0.8)</w:t>
            </w:r>
            <w:r w:rsidRPr="00BF021A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基本满意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Default="00864EFC" w:rsidP="00864EF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不满意  </w:t>
            </w:r>
          </w:p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BF021A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F021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很不满意 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(0.0)</w:t>
            </w:r>
          </w:p>
        </w:tc>
      </w:tr>
      <w:tr w:rsidR="00864EFC" w:rsidRPr="002A5E8F" w:rsidTr="00864EFC">
        <w:trPr>
          <w:trHeight w:val="74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教学内容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老师有明确的教学理念，备课充分，内容安排合理，讲授知识的同时注重提高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我们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的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实验技能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老师对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任务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、原理、过程、步骤和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技巧都作了清晰和详实的说明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老师对实验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环节和仪器操作的指导认真、具体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，强调重点且清楚解释正确的操作规范。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教学态度</w:t>
            </w: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以身作则，尊重学生，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遵守时间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遵守教学规范，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老师指导实验、回答问题耐心细致，条理清晰，讲解透彻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布置的实验报告内容合理，报告批改认真、仔细，并且有建设性的评价。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教学水平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有效利用教学时间，授课</w:t>
            </w: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>通俗易懂，</w:t>
            </w:r>
            <w:r w:rsidRPr="00BF021A">
              <w:rPr>
                <w:rFonts w:ascii="宋体" w:hAnsi="宋体" w:cs="宋体" w:hint="eastAsia"/>
                <w:kern w:val="0"/>
                <w:sz w:val="22"/>
                <w:szCs w:val="22"/>
              </w:rPr>
              <w:t>能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激发我们的学习兴趣</w:t>
            </w: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>,课堂互动良好。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老师鼓励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我们动手尝试，通过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有助于我们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理解理论知识和锻炼动手能力。</w:t>
            </w:r>
          </w:p>
        </w:tc>
        <w:tc>
          <w:tcPr>
            <w:tcW w:w="720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实验课纪律严格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老师实验仪器的操作和使用熟练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我们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爱护实验设备器材。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 w:rsidR="00864EFC" w:rsidRPr="002A5E8F" w:rsidTr="00864EFC">
        <w:trPr>
          <w:trHeight w:val="58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6729D" w:rsidRDefault="00864EFC" w:rsidP="00864EF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26729D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教学效果</w:t>
            </w: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老师注重培养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我们</w:t>
            </w: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用所学知识解决实际问题的能力，我能学到课本上没有的知识和技能。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864EFC" w:rsidRPr="002A5E8F" w:rsidRDefault="00864EFC" w:rsidP="00864EF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864EFC" w:rsidRPr="002A5E8F" w:rsidTr="00864EFC">
        <w:trPr>
          <w:trHeight w:val="57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2A5E8F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老师诲人不倦，除了传授给我知识，还教给我做人的道理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，我很受益。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EFC" w:rsidRPr="002A5E8F" w:rsidRDefault="00864EFC" w:rsidP="00864E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4EFC" w:rsidRPr="002A5E8F" w:rsidRDefault="00864EFC" w:rsidP="00864EF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864EFC" w:rsidRDefault="00864EFC">
      <w:pPr>
        <w:rPr>
          <w:rFonts w:hint="eastAsia"/>
        </w:rPr>
      </w:pPr>
    </w:p>
    <w:sectPr w:rsidR="00864EFC" w:rsidSect="00864EFC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62A" w:rsidRDefault="00DC162A" w:rsidP="00583CA7">
      <w:r>
        <w:separator/>
      </w:r>
    </w:p>
  </w:endnote>
  <w:endnote w:type="continuationSeparator" w:id="1">
    <w:p w:rsidR="00DC162A" w:rsidRDefault="00DC162A" w:rsidP="00583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62A" w:rsidRDefault="00DC162A" w:rsidP="00583CA7">
      <w:r>
        <w:separator/>
      </w:r>
    </w:p>
  </w:footnote>
  <w:footnote w:type="continuationSeparator" w:id="1">
    <w:p w:rsidR="00DC162A" w:rsidRDefault="00DC162A" w:rsidP="00583C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4EFC"/>
    <w:rsid w:val="00583CA7"/>
    <w:rsid w:val="005C62DB"/>
    <w:rsid w:val="00645F22"/>
    <w:rsid w:val="00864EFC"/>
    <w:rsid w:val="009E55C5"/>
    <w:rsid w:val="009E6B1F"/>
    <w:rsid w:val="00AB1093"/>
    <w:rsid w:val="00AC28E5"/>
    <w:rsid w:val="00DC162A"/>
    <w:rsid w:val="00DF2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4E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583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83CA7"/>
    <w:rPr>
      <w:kern w:val="2"/>
      <w:sz w:val="18"/>
      <w:szCs w:val="18"/>
    </w:rPr>
  </w:style>
  <w:style w:type="paragraph" w:styleId="a4">
    <w:name w:val="footer"/>
    <w:basedOn w:val="a"/>
    <w:link w:val="Char0"/>
    <w:rsid w:val="00583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83CA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586</Words>
  <Characters>3341</Characters>
  <Application>Microsoft Office Word</Application>
  <DocSecurity>0</DocSecurity>
  <Lines>27</Lines>
  <Paragraphs>7</Paragraphs>
  <ScaleCrop>false</ScaleCrop>
  <Company>微软用户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表1              河北大学教师课程教学质量评价指标（人文课程•学生网上评教用）</dc:title>
  <dc:creator>微软中国</dc:creator>
  <cp:lastModifiedBy>lenovo</cp:lastModifiedBy>
  <cp:revision>2</cp:revision>
  <cp:lastPrinted>2014-02-28T09:04:00Z</cp:lastPrinted>
  <dcterms:created xsi:type="dcterms:W3CDTF">2014-03-04T07:37:00Z</dcterms:created>
  <dcterms:modified xsi:type="dcterms:W3CDTF">2014-03-04T07:37:00Z</dcterms:modified>
</cp:coreProperties>
</file>