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F3F" w:rsidRDefault="005A2A7D" w:rsidP="001374D8">
      <w:pPr>
        <w:widowControl/>
        <w:spacing w:afterLines="100" w:line="504" w:lineRule="atLeast"/>
        <w:ind w:firstLine="561"/>
        <w:jc w:val="center"/>
        <w:rPr>
          <w:rFonts w:ascii="微软雅黑" w:eastAsia="宋体" w:hAnsi="微软雅黑" w:cs="宋体"/>
          <w:color w:val="333333"/>
          <w:kern w:val="0"/>
          <w:sz w:val="36"/>
          <w:szCs w:val="36"/>
        </w:rPr>
      </w:pPr>
      <w:r>
        <w:rPr>
          <w:rFonts w:ascii="微软雅黑" w:eastAsia="宋体" w:hAnsi="微软雅黑" w:cs="宋体" w:hint="eastAsia"/>
          <w:b/>
          <w:bCs/>
          <w:color w:val="333333"/>
          <w:kern w:val="0"/>
          <w:sz w:val="36"/>
          <w:szCs w:val="36"/>
        </w:rPr>
        <w:t>河北大学学生优秀笔记</w:t>
      </w:r>
      <w:r>
        <w:rPr>
          <w:rFonts w:ascii="微软雅黑" w:eastAsia="宋体" w:hAnsi="微软雅黑" w:cs="宋体"/>
          <w:b/>
          <w:bCs/>
          <w:color w:val="333333"/>
          <w:kern w:val="0"/>
          <w:sz w:val="36"/>
          <w:szCs w:val="36"/>
        </w:rPr>
        <w:t>评选标准</w:t>
      </w:r>
    </w:p>
    <w:tbl>
      <w:tblPr>
        <w:tblW w:w="89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862"/>
        <w:gridCol w:w="1444"/>
        <w:gridCol w:w="5670"/>
      </w:tblGrid>
      <w:tr w:rsidR="00845ADC" w:rsidTr="00845ADC">
        <w:trPr>
          <w:trHeight w:val="585"/>
        </w:trPr>
        <w:tc>
          <w:tcPr>
            <w:tcW w:w="1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845ADC" w:rsidRDefault="00845ADC">
            <w:pPr>
              <w:widowControl/>
              <w:spacing w:line="504" w:lineRule="atLeast"/>
              <w:jc w:val="center"/>
              <w:rPr>
                <w:rFonts w:ascii="微软雅黑" w:eastAsia="宋体" w:hAnsi="微软雅黑" w:cs="宋体"/>
                <w:color w:val="333333"/>
                <w:kern w:val="0"/>
                <w:sz w:val="28"/>
                <w:szCs w:val="28"/>
              </w:rPr>
            </w:pPr>
            <w:r>
              <w:rPr>
                <w:rFonts w:ascii="微软雅黑" w:eastAsia="宋体" w:hAnsi="微软雅黑" w:cs="宋体" w:hint="eastAsia"/>
                <w:b/>
                <w:bCs/>
                <w:color w:val="333333"/>
                <w:kern w:val="0"/>
                <w:sz w:val="28"/>
              </w:rPr>
              <w:t>评价</w:t>
            </w:r>
            <w:r>
              <w:rPr>
                <w:rFonts w:ascii="微软雅黑" w:eastAsia="宋体" w:hAnsi="微软雅黑" w:cs="宋体"/>
                <w:b/>
                <w:bCs/>
                <w:color w:val="333333"/>
                <w:kern w:val="0"/>
                <w:sz w:val="28"/>
              </w:rPr>
              <w:t>指标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5ADC" w:rsidRPr="00845ADC" w:rsidRDefault="00845ADC" w:rsidP="00845ADC">
            <w:pPr>
              <w:widowControl/>
              <w:spacing w:line="504" w:lineRule="atLeast"/>
              <w:jc w:val="center"/>
              <w:rPr>
                <w:rFonts w:ascii="微软雅黑" w:eastAsia="宋体" w:hAnsi="微软雅黑" w:cs="宋体"/>
                <w:b/>
                <w:bCs/>
                <w:color w:val="333333"/>
                <w:kern w:val="0"/>
                <w:sz w:val="28"/>
              </w:rPr>
            </w:pPr>
            <w:r w:rsidRPr="00845ADC">
              <w:rPr>
                <w:rFonts w:ascii="微软雅黑" w:eastAsia="宋体" w:hAnsi="微软雅黑" w:cs="宋体"/>
                <w:b/>
                <w:bCs/>
                <w:color w:val="333333"/>
                <w:kern w:val="0"/>
                <w:sz w:val="28"/>
              </w:rPr>
              <w:t>分值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845ADC" w:rsidRDefault="00845ADC">
            <w:pPr>
              <w:widowControl/>
              <w:spacing w:line="504" w:lineRule="atLeast"/>
              <w:jc w:val="center"/>
              <w:rPr>
                <w:rFonts w:ascii="微软雅黑" w:eastAsia="宋体" w:hAnsi="微软雅黑" w:cs="宋体"/>
                <w:color w:val="333333"/>
                <w:kern w:val="0"/>
                <w:sz w:val="28"/>
                <w:szCs w:val="28"/>
              </w:rPr>
            </w:pPr>
            <w:r>
              <w:rPr>
                <w:rFonts w:ascii="微软雅黑" w:eastAsia="宋体" w:hAnsi="微软雅黑" w:cs="宋体"/>
                <w:b/>
                <w:bCs/>
                <w:color w:val="333333"/>
                <w:kern w:val="0"/>
                <w:sz w:val="28"/>
              </w:rPr>
              <w:t>评</w:t>
            </w:r>
            <w:r>
              <w:rPr>
                <w:rFonts w:ascii="微软雅黑" w:eastAsia="宋体" w:hAnsi="微软雅黑" w:cs="宋体" w:hint="eastAsia"/>
                <w:b/>
                <w:bCs/>
                <w:color w:val="333333"/>
                <w:kern w:val="0"/>
                <w:sz w:val="28"/>
              </w:rPr>
              <w:t>价标准</w:t>
            </w:r>
          </w:p>
        </w:tc>
      </w:tr>
      <w:tr w:rsidR="00845ADC" w:rsidRPr="009D5DED" w:rsidTr="00845ADC">
        <w:trPr>
          <w:trHeight w:val="1580"/>
        </w:trPr>
        <w:tc>
          <w:tcPr>
            <w:tcW w:w="186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845ADC" w:rsidRDefault="00845ADC" w:rsidP="009D5DED">
            <w:pPr>
              <w:widowControl/>
              <w:spacing w:line="504" w:lineRule="atLeast"/>
              <w:jc w:val="center"/>
              <w:rPr>
                <w:rFonts w:ascii="微软雅黑" w:eastAsia="宋体" w:hAnsi="微软雅黑" w:cs="宋体"/>
                <w:color w:val="333333"/>
                <w:kern w:val="0"/>
                <w:sz w:val="28"/>
                <w:szCs w:val="28"/>
              </w:rPr>
            </w:pPr>
            <w:r>
              <w:rPr>
                <w:rFonts w:ascii="微软雅黑" w:eastAsia="宋体" w:hAnsi="微软雅黑" w:cs="宋体"/>
                <w:color w:val="333333"/>
                <w:kern w:val="0"/>
                <w:sz w:val="28"/>
                <w:szCs w:val="28"/>
              </w:rPr>
              <w:t>主题</w:t>
            </w:r>
            <w:r>
              <w:rPr>
                <w:rFonts w:ascii="微软雅黑" w:eastAsia="宋体" w:hAnsi="微软雅黑" w:cs="宋体" w:hint="eastAsia"/>
                <w:color w:val="333333"/>
                <w:kern w:val="0"/>
                <w:sz w:val="28"/>
                <w:szCs w:val="28"/>
              </w:rPr>
              <w:t>与</w:t>
            </w:r>
            <w:r>
              <w:rPr>
                <w:rFonts w:ascii="微软雅黑" w:eastAsia="宋体" w:hAnsi="微软雅黑" w:cs="宋体"/>
                <w:color w:val="333333"/>
                <w:kern w:val="0"/>
                <w:sz w:val="28"/>
                <w:szCs w:val="28"/>
              </w:rPr>
              <w:t>内容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845ADC" w:rsidRDefault="00845ADC" w:rsidP="00845ADC">
            <w:pPr>
              <w:widowControl/>
              <w:spacing w:line="504" w:lineRule="atLeast"/>
              <w:jc w:val="center"/>
              <w:rPr>
                <w:rFonts w:ascii="微软雅黑" w:eastAsia="宋体" w:hAnsi="微软雅黑" w:cs="宋体"/>
                <w:color w:val="333333"/>
                <w:kern w:val="0"/>
                <w:sz w:val="30"/>
                <w:szCs w:val="30"/>
              </w:rPr>
            </w:pPr>
            <w:r>
              <w:rPr>
                <w:rFonts w:ascii="微软雅黑" w:eastAsia="宋体" w:hAnsi="微软雅黑" w:cs="宋体" w:hint="eastAsia"/>
                <w:color w:val="333333"/>
                <w:kern w:val="0"/>
                <w:sz w:val="30"/>
                <w:szCs w:val="30"/>
              </w:rPr>
              <w:t>25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845ADC" w:rsidRDefault="00845ADC" w:rsidP="001374D8">
            <w:pPr>
              <w:widowControl/>
              <w:spacing w:line="504" w:lineRule="atLeast"/>
              <w:jc w:val="left"/>
              <w:rPr>
                <w:rFonts w:ascii="微软雅黑" w:eastAsia="宋体" w:hAnsi="微软雅黑" w:cs="宋体"/>
                <w:color w:val="333333"/>
                <w:kern w:val="0"/>
                <w:sz w:val="30"/>
                <w:szCs w:val="30"/>
              </w:rPr>
            </w:pPr>
            <w:r>
              <w:rPr>
                <w:rFonts w:ascii="微软雅黑" w:eastAsia="宋体" w:hAnsi="微软雅黑" w:cs="宋体"/>
                <w:color w:val="333333"/>
                <w:kern w:val="0"/>
                <w:sz w:val="30"/>
                <w:szCs w:val="30"/>
              </w:rPr>
              <w:t>主题明确</w:t>
            </w:r>
            <w:r w:rsidR="001374D8">
              <w:rPr>
                <w:rFonts w:ascii="微软雅黑" w:eastAsia="宋体" w:hAnsi="微软雅黑" w:cs="宋体" w:hint="eastAsia"/>
                <w:color w:val="333333"/>
                <w:kern w:val="0"/>
                <w:sz w:val="30"/>
                <w:szCs w:val="30"/>
              </w:rPr>
              <w:t>，</w:t>
            </w:r>
            <w:r>
              <w:rPr>
                <w:rFonts w:ascii="微软雅黑" w:eastAsia="宋体" w:hAnsi="微软雅黑" w:cs="宋体"/>
                <w:color w:val="333333"/>
                <w:kern w:val="0"/>
                <w:sz w:val="30"/>
                <w:szCs w:val="30"/>
              </w:rPr>
              <w:t>思路清晰</w:t>
            </w:r>
            <w:r w:rsidR="001374D8">
              <w:rPr>
                <w:rFonts w:ascii="微软雅黑" w:eastAsia="宋体" w:hAnsi="微软雅黑" w:cs="宋体" w:hint="eastAsia"/>
                <w:color w:val="333333"/>
                <w:kern w:val="0"/>
                <w:sz w:val="30"/>
                <w:szCs w:val="30"/>
              </w:rPr>
              <w:t>，</w:t>
            </w:r>
            <w:r>
              <w:rPr>
                <w:rFonts w:ascii="微软雅黑" w:eastAsia="宋体" w:hAnsi="微软雅黑" w:cs="宋体"/>
                <w:color w:val="333333"/>
                <w:kern w:val="0"/>
                <w:sz w:val="30"/>
                <w:szCs w:val="30"/>
              </w:rPr>
              <w:t>结构严密</w:t>
            </w:r>
            <w:r w:rsidR="001374D8">
              <w:rPr>
                <w:rFonts w:ascii="微软雅黑" w:eastAsia="宋体" w:hAnsi="微软雅黑" w:cs="宋体" w:hint="eastAsia"/>
                <w:color w:val="333333"/>
                <w:kern w:val="0"/>
                <w:sz w:val="30"/>
                <w:szCs w:val="30"/>
              </w:rPr>
              <w:t>，</w:t>
            </w:r>
            <w:r>
              <w:rPr>
                <w:rFonts w:ascii="微软雅黑" w:eastAsia="宋体" w:hAnsi="微软雅黑" w:cs="宋体"/>
                <w:color w:val="333333"/>
                <w:kern w:val="0"/>
                <w:sz w:val="30"/>
                <w:szCs w:val="30"/>
              </w:rPr>
              <w:t>内容凝练</w:t>
            </w:r>
            <w:r w:rsidR="001374D8">
              <w:rPr>
                <w:rFonts w:ascii="微软雅黑" w:eastAsia="宋体" w:hAnsi="微软雅黑" w:cs="宋体" w:hint="eastAsia"/>
                <w:color w:val="333333"/>
                <w:kern w:val="0"/>
                <w:sz w:val="30"/>
                <w:szCs w:val="30"/>
              </w:rPr>
              <w:t>。</w:t>
            </w:r>
          </w:p>
        </w:tc>
      </w:tr>
      <w:tr w:rsidR="00845ADC" w:rsidTr="00845ADC">
        <w:trPr>
          <w:trHeight w:val="1208"/>
        </w:trPr>
        <w:tc>
          <w:tcPr>
            <w:tcW w:w="1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845ADC" w:rsidRDefault="00845ADC" w:rsidP="00845ADC">
            <w:pPr>
              <w:widowControl/>
              <w:spacing w:line="504" w:lineRule="atLeast"/>
              <w:jc w:val="center"/>
              <w:rPr>
                <w:rFonts w:ascii="微软雅黑" w:eastAsia="宋体" w:hAnsi="微软雅黑" w:cs="宋体"/>
                <w:color w:val="333333"/>
                <w:kern w:val="0"/>
                <w:sz w:val="28"/>
                <w:szCs w:val="28"/>
              </w:rPr>
            </w:pPr>
            <w:r>
              <w:rPr>
                <w:rFonts w:ascii="微软雅黑" w:eastAsia="宋体" w:hAnsi="微软雅黑" w:cs="宋体"/>
                <w:color w:val="333333"/>
                <w:kern w:val="0"/>
                <w:sz w:val="28"/>
                <w:szCs w:val="28"/>
              </w:rPr>
              <w:t>笔记形式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845ADC" w:rsidRDefault="00845ADC" w:rsidP="00845ADC">
            <w:pPr>
              <w:widowControl/>
              <w:spacing w:line="504" w:lineRule="atLeast"/>
              <w:jc w:val="center"/>
              <w:rPr>
                <w:rFonts w:ascii="微软雅黑" w:eastAsia="宋体" w:hAnsi="微软雅黑" w:cs="宋体"/>
                <w:color w:val="333333"/>
                <w:kern w:val="0"/>
                <w:sz w:val="30"/>
                <w:szCs w:val="30"/>
              </w:rPr>
            </w:pPr>
            <w:r>
              <w:rPr>
                <w:rFonts w:ascii="微软雅黑" w:eastAsia="宋体" w:hAnsi="微软雅黑" w:cs="宋体" w:hint="eastAsia"/>
                <w:color w:val="333333"/>
                <w:kern w:val="0"/>
                <w:sz w:val="30"/>
                <w:szCs w:val="30"/>
              </w:rPr>
              <w:t>20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845ADC" w:rsidRDefault="001374D8" w:rsidP="001374D8">
            <w:pPr>
              <w:widowControl/>
              <w:spacing w:line="504" w:lineRule="atLeast"/>
              <w:jc w:val="left"/>
              <w:rPr>
                <w:rFonts w:ascii="微软雅黑" w:eastAsia="宋体" w:hAnsi="微软雅黑" w:cs="宋体"/>
                <w:color w:val="333333"/>
                <w:kern w:val="0"/>
                <w:sz w:val="30"/>
                <w:szCs w:val="30"/>
              </w:rPr>
            </w:pPr>
            <w:r>
              <w:rPr>
                <w:rFonts w:ascii="微软雅黑" w:eastAsia="宋体" w:hAnsi="微软雅黑" w:cs="宋体"/>
                <w:color w:val="333333"/>
                <w:kern w:val="0"/>
                <w:sz w:val="30"/>
                <w:szCs w:val="30"/>
              </w:rPr>
              <w:t>有彩笔标注、思维导图、手绘</w:t>
            </w:r>
            <w:bookmarkStart w:id="0" w:name="_GoBack"/>
            <w:bookmarkEnd w:id="0"/>
            <w:r>
              <w:rPr>
                <w:rFonts w:ascii="微软雅黑" w:eastAsia="宋体" w:hAnsi="微软雅黑" w:cs="宋体"/>
                <w:color w:val="333333"/>
                <w:kern w:val="0"/>
                <w:sz w:val="30"/>
                <w:szCs w:val="30"/>
              </w:rPr>
              <w:t>图解等</w:t>
            </w:r>
            <w:r>
              <w:rPr>
                <w:rFonts w:ascii="微软雅黑" w:eastAsia="宋体" w:hAnsi="微软雅黑" w:cs="宋体" w:hint="eastAsia"/>
                <w:color w:val="333333"/>
                <w:kern w:val="0"/>
                <w:sz w:val="30"/>
                <w:szCs w:val="30"/>
              </w:rPr>
              <w:t>，</w:t>
            </w:r>
            <w:r w:rsidR="00845ADC">
              <w:rPr>
                <w:rFonts w:ascii="微软雅黑" w:eastAsia="宋体" w:hAnsi="微软雅黑" w:cs="宋体"/>
                <w:color w:val="333333"/>
                <w:kern w:val="0"/>
                <w:sz w:val="30"/>
                <w:szCs w:val="30"/>
              </w:rPr>
              <w:t>形式丰富</w:t>
            </w:r>
            <w:r w:rsidR="00845ADC">
              <w:rPr>
                <w:rFonts w:ascii="微软雅黑" w:eastAsia="宋体" w:hAnsi="微软雅黑" w:cs="宋体" w:hint="eastAsia"/>
                <w:color w:val="333333"/>
                <w:kern w:val="0"/>
                <w:sz w:val="30"/>
                <w:szCs w:val="30"/>
              </w:rPr>
              <w:t>，有</w:t>
            </w:r>
            <w:r>
              <w:rPr>
                <w:rFonts w:ascii="微软雅黑" w:eastAsia="宋体" w:hAnsi="微软雅黑" w:cs="宋体" w:hint="eastAsia"/>
                <w:color w:val="333333"/>
                <w:kern w:val="0"/>
                <w:sz w:val="30"/>
                <w:szCs w:val="30"/>
              </w:rPr>
              <w:t>一定</w:t>
            </w:r>
            <w:r w:rsidR="00845ADC">
              <w:rPr>
                <w:rFonts w:ascii="微软雅黑" w:eastAsia="宋体" w:hAnsi="微软雅黑" w:cs="宋体" w:hint="eastAsia"/>
                <w:color w:val="333333"/>
                <w:kern w:val="0"/>
                <w:sz w:val="30"/>
                <w:szCs w:val="30"/>
              </w:rPr>
              <w:t>创新性</w:t>
            </w:r>
            <w:r>
              <w:rPr>
                <w:rFonts w:ascii="微软雅黑" w:eastAsia="宋体" w:hAnsi="微软雅黑" w:cs="宋体" w:hint="eastAsia"/>
                <w:color w:val="333333"/>
                <w:kern w:val="0"/>
                <w:sz w:val="30"/>
                <w:szCs w:val="30"/>
              </w:rPr>
              <w:t>。</w:t>
            </w:r>
          </w:p>
        </w:tc>
      </w:tr>
      <w:tr w:rsidR="00845ADC" w:rsidTr="001374D8">
        <w:trPr>
          <w:trHeight w:val="1424"/>
        </w:trPr>
        <w:tc>
          <w:tcPr>
            <w:tcW w:w="186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845ADC" w:rsidRDefault="00845ADC" w:rsidP="009D5DED">
            <w:pPr>
              <w:widowControl/>
              <w:spacing w:line="504" w:lineRule="atLeast"/>
              <w:jc w:val="center"/>
              <w:rPr>
                <w:rFonts w:ascii="微软雅黑" w:eastAsia="宋体" w:hAnsi="微软雅黑" w:cs="宋体"/>
                <w:color w:val="333333"/>
                <w:kern w:val="0"/>
                <w:sz w:val="28"/>
                <w:szCs w:val="28"/>
              </w:rPr>
            </w:pPr>
            <w:r>
              <w:rPr>
                <w:rFonts w:ascii="微软雅黑" w:eastAsia="宋体" w:hAnsi="微软雅黑" w:cs="宋体"/>
                <w:color w:val="333333"/>
                <w:kern w:val="0"/>
                <w:sz w:val="28"/>
                <w:szCs w:val="28"/>
              </w:rPr>
              <w:t>专业化程度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845ADC" w:rsidRDefault="00845ADC" w:rsidP="00845ADC">
            <w:pPr>
              <w:widowControl/>
              <w:spacing w:line="504" w:lineRule="atLeast"/>
              <w:jc w:val="center"/>
              <w:rPr>
                <w:rFonts w:ascii="微软雅黑" w:eastAsia="宋体" w:hAnsi="微软雅黑" w:cs="宋体"/>
                <w:color w:val="333333"/>
                <w:kern w:val="0"/>
                <w:sz w:val="30"/>
                <w:szCs w:val="30"/>
              </w:rPr>
            </w:pPr>
            <w:r>
              <w:rPr>
                <w:rFonts w:ascii="微软雅黑" w:eastAsia="宋体" w:hAnsi="微软雅黑" w:cs="宋体" w:hint="eastAsia"/>
                <w:color w:val="333333"/>
                <w:kern w:val="0"/>
                <w:sz w:val="30"/>
                <w:szCs w:val="30"/>
              </w:rPr>
              <w:t>20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845ADC" w:rsidRDefault="00845ADC" w:rsidP="001374D8">
            <w:pPr>
              <w:widowControl/>
              <w:spacing w:line="504" w:lineRule="atLeast"/>
              <w:jc w:val="left"/>
              <w:rPr>
                <w:rFonts w:ascii="微软雅黑" w:eastAsia="宋体" w:hAnsi="微软雅黑" w:cs="宋体"/>
                <w:color w:val="333333"/>
                <w:kern w:val="0"/>
                <w:sz w:val="30"/>
                <w:szCs w:val="30"/>
              </w:rPr>
            </w:pPr>
            <w:r>
              <w:rPr>
                <w:rFonts w:ascii="微软雅黑" w:eastAsia="宋体" w:hAnsi="微软雅黑" w:cs="宋体"/>
                <w:color w:val="333333"/>
                <w:kern w:val="0"/>
                <w:sz w:val="30"/>
                <w:szCs w:val="30"/>
              </w:rPr>
              <w:t>笔记内容符合专业要求。</w:t>
            </w:r>
          </w:p>
        </w:tc>
      </w:tr>
      <w:tr w:rsidR="00845ADC" w:rsidTr="001374D8">
        <w:trPr>
          <w:trHeight w:val="1218"/>
        </w:trPr>
        <w:tc>
          <w:tcPr>
            <w:tcW w:w="1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845ADC" w:rsidRDefault="00845ADC" w:rsidP="00845ADC">
            <w:pPr>
              <w:widowControl/>
              <w:spacing w:line="504" w:lineRule="atLeast"/>
              <w:jc w:val="center"/>
              <w:rPr>
                <w:rFonts w:ascii="微软雅黑" w:eastAsia="宋体" w:hAnsi="微软雅黑" w:cs="宋体"/>
                <w:color w:val="333333"/>
                <w:kern w:val="0"/>
                <w:sz w:val="28"/>
                <w:szCs w:val="28"/>
              </w:rPr>
            </w:pPr>
            <w:r>
              <w:rPr>
                <w:rFonts w:ascii="微软雅黑" w:eastAsia="宋体" w:hAnsi="微软雅黑" w:cs="宋体"/>
                <w:color w:val="333333"/>
                <w:kern w:val="0"/>
                <w:sz w:val="28"/>
                <w:szCs w:val="28"/>
              </w:rPr>
              <w:t>笔记方法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5ADC" w:rsidRDefault="00845ADC" w:rsidP="00845ADC">
            <w:pPr>
              <w:widowControl/>
              <w:spacing w:line="504" w:lineRule="atLeast"/>
              <w:jc w:val="center"/>
              <w:rPr>
                <w:rFonts w:ascii="微软雅黑" w:eastAsia="宋体" w:hAnsi="微软雅黑" w:cs="宋体"/>
                <w:color w:val="333333"/>
                <w:kern w:val="0"/>
                <w:sz w:val="30"/>
                <w:szCs w:val="30"/>
              </w:rPr>
            </w:pPr>
            <w:r>
              <w:rPr>
                <w:rFonts w:ascii="微软雅黑" w:eastAsia="宋体" w:hAnsi="微软雅黑" w:cs="宋体" w:hint="eastAsia"/>
                <w:color w:val="333333"/>
                <w:kern w:val="0"/>
                <w:sz w:val="30"/>
                <w:szCs w:val="30"/>
              </w:rPr>
              <w:t>20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845ADC" w:rsidRDefault="001374D8" w:rsidP="00845ADC">
            <w:pPr>
              <w:widowControl/>
              <w:spacing w:line="504" w:lineRule="atLeast"/>
              <w:jc w:val="left"/>
              <w:rPr>
                <w:rFonts w:ascii="微软雅黑" w:eastAsia="宋体" w:hAnsi="微软雅黑" w:cs="宋体"/>
                <w:color w:val="333333"/>
                <w:kern w:val="0"/>
                <w:sz w:val="30"/>
                <w:szCs w:val="30"/>
              </w:rPr>
            </w:pPr>
            <w:r>
              <w:rPr>
                <w:rFonts w:ascii="微软雅黑" w:eastAsia="宋体" w:hAnsi="微软雅黑" w:cs="宋体" w:hint="eastAsia"/>
                <w:color w:val="333333"/>
                <w:kern w:val="0"/>
                <w:sz w:val="30"/>
                <w:szCs w:val="30"/>
              </w:rPr>
              <w:t>能</w:t>
            </w:r>
            <w:r w:rsidR="00845ADC">
              <w:rPr>
                <w:rFonts w:ascii="微软雅黑" w:eastAsia="宋体" w:hAnsi="微软雅黑" w:cs="宋体" w:hint="eastAsia"/>
                <w:color w:val="333333"/>
                <w:kern w:val="0"/>
                <w:sz w:val="30"/>
                <w:szCs w:val="30"/>
              </w:rPr>
              <w:t>科学</w:t>
            </w:r>
            <w:r w:rsidR="00845ADC">
              <w:rPr>
                <w:rFonts w:ascii="微软雅黑" w:eastAsia="宋体" w:hAnsi="微软雅黑" w:cs="宋体"/>
                <w:color w:val="333333"/>
                <w:kern w:val="0"/>
                <w:sz w:val="30"/>
                <w:szCs w:val="30"/>
              </w:rPr>
              <w:t>合理</w:t>
            </w:r>
            <w:r w:rsidR="00845ADC">
              <w:rPr>
                <w:rFonts w:ascii="微软雅黑" w:eastAsia="宋体" w:hAnsi="微软雅黑" w:cs="宋体" w:hint="eastAsia"/>
                <w:color w:val="333333"/>
                <w:kern w:val="0"/>
                <w:sz w:val="30"/>
                <w:szCs w:val="30"/>
              </w:rPr>
              <w:t>地</w:t>
            </w:r>
            <w:r w:rsidR="00845ADC">
              <w:rPr>
                <w:rFonts w:ascii="微软雅黑" w:eastAsia="宋体" w:hAnsi="微软雅黑" w:cs="宋体"/>
                <w:color w:val="333333"/>
                <w:kern w:val="0"/>
                <w:sz w:val="30"/>
                <w:szCs w:val="30"/>
              </w:rPr>
              <w:t>对知识进行系统性整理。</w:t>
            </w:r>
          </w:p>
        </w:tc>
      </w:tr>
      <w:tr w:rsidR="00845ADC" w:rsidTr="001374D8">
        <w:trPr>
          <w:trHeight w:val="1194"/>
        </w:trPr>
        <w:tc>
          <w:tcPr>
            <w:tcW w:w="1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845ADC" w:rsidRDefault="00845ADC">
            <w:pPr>
              <w:widowControl/>
              <w:spacing w:line="504" w:lineRule="atLeast"/>
              <w:jc w:val="center"/>
              <w:rPr>
                <w:rFonts w:ascii="微软雅黑" w:eastAsia="宋体" w:hAnsi="微软雅黑" w:cs="宋体"/>
                <w:color w:val="333333"/>
                <w:kern w:val="0"/>
                <w:sz w:val="28"/>
                <w:szCs w:val="28"/>
              </w:rPr>
            </w:pPr>
            <w:r>
              <w:rPr>
                <w:rFonts w:ascii="微软雅黑" w:eastAsia="宋体" w:hAnsi="微软雅黑" w:cs="宋体"/>
                <w:color w:val="333333"/>
                <w:kern w:val="0"/>
                <w:sz w:val="28"/>
                <w:szCs w:val="28"/>
              </w:rPr>
              <w:t>美观程度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5ADC" w:rsidRDefault="00845ADC" w:rsidP="00845ADC">
            <w:pPr>
              <w:widowControl/>
              <w:spacing w:line="504" w:lineRule="atLeast"/>
              <w:jc w:val="center"/>
              <w:rPr>
                <w:rFonts w:ascii="微软雅黑" w:eastAsia="宋体" w:hAnsi="微软雅黑" w:cs="宋体"/>
                <w:color w:val="333333"/>
                <w:kern w:val="0"/>
                <w:sz w:val="30"/>
                <w:szCs w:val="30"/>
              </w:rPr>
            </w:pPr>
            <w:r>
              <w:rPr>
                <w:rFonts w:ascii="微软雅黑" w:eastAsia="宋体" w:hAnsi="微软雅黑" w:cs="宋体" w:hint="eastAsia"/>
                <w:color w:val="333333"/>
                <w:kern w:val="0"/>
                <w:sz w:val="30"/>
                <w:szCs w:val="30"/>
              </w:rPr>
              <w:t>10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845ADC" w:rsidRDefault="00845ADC" w:rsidP="001374D8">
            <w:pPr>
              <w:widowControl/>
              <w:spacing w:line="504" w:lineRule="atLeast"/>
              <w:jc w:val="left"/>
              <w:rPr>
                <w:rFonts w:ascii="微软雅黑" w:eastAsia="宋体" w:hAnsi="微软雅黑" w:cs="宋体"/>
                <w:color w:val="333333"/>
                <w:kern w:val="0"/>
                <w:sz w:val="30"/>
                <w:szCs w:val="30"/>
              </w:rPr>
            </w:pPr>
            <w:r>
              <w:rPr>
                <w:rFonts w:ascii="微软雅黑" w:eastAsia="宋体" w:hAnsi="微软雅黑" w:cs="宋体"/>
                <w:color w:val="333333"/>
                <w:kern w:val="0"/>
                <w:sz w:val="30"/>
                <w:szCs w:val="30"/>
              </w:rPr>
              <w:t>字迹工整</w:t>
            </w:r>
            <w:r w:rsidR="001374D8">
              <w:rPr>
                <w:rFonts w:ascii="微软雅黑" w:eastAsia="宋体" w:hAnsi="微软雅黑" w:cs="宋体" w:hint="eastAsia"/>
                <w:color w:val="333333"/>
                <w:kern w:val="0"/>
                <w:sz w:val="30"/>
                <w:szCs w:val="30"/>
              </w:rPr>
              <w:t>，</w:t>
            </w:r>
            <w:r>
              <w:rPr>
                <w:rFonts w:ascii="微软雅黑" w:eastAsia="宋体" w:hAnsi="微软雅黑" w:cs="宋体"/>
                <w:color w:val="333333"/>
                <w:kern w:val="0"/>
                <w:sz w:val="30"/>
                <w:szCs w:val="30"/>
              </w:rPr>
              <w:t>美观大方</w:t>
            </w:r>
            <w:r w:rsidR="001374D8">
              <w:rPr>
                <w:rFonts w:ascii="微软雅黑" w:eastAsia="宋体" w:hAnsi="微软雅黑" w:cs="宋体" w:hint="eastAsia"/>
                <w:color w:val="333333"/>
                <w:kern w:val="0"/>
                <w:sz w:val="30"/>
                <w:szCs w:val="30"/>
              </w:rPr>
              <w:t>，</w:t>
            </w:r>
            <w:r>
              <w:rPr>
                <w:rFonts w:ascii="微软雅黑" w:eastAsia="宋体" w:hAnsi="微软雅黑" w:cs="宋体"/>
                <w:color w:val="333333"/>
                <w:kern w:val="0"/>
                <w:sz w:val="30"/>
                <w:szCs w:val="30"/>
              </w:rPr>
              <w:t>版式设计合理。</w:t>
            </w:r>
          </w:p>
        </w:tc>
      </w:tr>
      <w:tr w:rsidR="00845ADC" w:rsidTr="00845ADC">
        <w:tc>
          <w:tcPr>
            <w:tcW w:w="1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845ADC" w:rsidRDefault="00845ADC">
            <w:pPr>
              <w:widowControl/>
              <w:spacing w:line="504" w:lineRule="atLeast"/>
              <w:jc w:val="center"/>
              <w:rPr>
                <w:rFonts w:ascii="微软雅黑" w:eastAsia="宋体" w:hAnsi="微软雅黑" w:cs="宋体"/>
                <w:color w:val="333333"/>
                <w:kern w:val="0"/>
                <w:sz w:val="28"/>
                <w:szCs w:val="28"/>
              </w:rPr>
            </w:pPr>
            <w:r>
              <w:rPr>
                <w:rFonts w:ascii="微软雅黑" w:eastAsia="宋体" w:hAnsi="微软雅黑" w:cs="宋体" w:hint="eastAsia"/>
                <w:color w:val="333333"/>
                <w:kern w:val="0"/>
                <w:sz w:val="28"/>
                <w:szCs w:val="28"/>
              </w:rPr>
              <w:t>心得与经验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5ADC" w:rsidRDefault="00845ADC" w:rsidP="00845ADC">
            <w:pPr>
              <w:widowControl/>
              <w:spacing w:line="504" w:lineRule="atLeast"/>
              <w:jc w:val="center"/>
              <w:rPr>
                <w:rFonts w:ascii="微软雅黑" w:eastAsia="宋体" w:hAnsi="微软雅黑" w:cs="宋体"/>
                <w:color w:val="333333"/>
                <w:kern w:val="0"/>
                <w:sz w:val="30"/>
                <w:szCs w:val="30"/>
              </w:rPr>
            </w:pPr>
            <w:r>
              <w:rPr>
                <w:rFonts w:ascii="微软雅黑" w:eastAsia="宋体" w:hAnsi="微软雅黑" w:cs="宋体" w:hint="eastAsia"/>
                <w:color w:val="333333"/>
                <w:kern w:val="0"/>
                <w:sz w:val="30"/>
                <w:szCs w:val="30"/>
              </w:rPr>
              <w:t>5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845ADC" w:rsidRDefault="00845ADC" w:rsidP="001374D8">
            <w:pPr>
              <w:widowControl/>
              <w:spacing w:line="504" w:lineRule="atLeast"/>
              <w:jc w:val="left"/>
              <w:rPr>
                <w:rFonts w:ascii="微软雅黑" w:eastAsia="宋体" w:hAnsi="微软雅黑" w:cs="宋体"/>
                <w:color w:val="333333"/>
                <w:kern w:val="0"/>
                <w:sz w:val="30"/>
                <w:szCs w:val="30"/>
              </w:rPr>
            </w:pPr>
            <w:r>
              <w:rPr>
                <w:rFonts w:ascii="微软雅黑" w:eastAsia="宋体" w:hAnsi="微软雅黑" w:cs="宋体"/>
                <w:color w:val="333333"/>
                <w:kern w:val="0"/>
                <w:sz w:val="30"/>
                <w:szCs w:val="30"/>
              </w:rPr>
              <w:t>对学习的感悟、心得</w:t>
            </w:r>
            <w:r w:rsidR="001374D8">
              <w:rPr>
                <w:rFonts w:ascii="微软雅黑" w:eastAsia="宋体" w:hAnsi="微软雅黑" w:cs="宋体" w:hint="eastAsia"/>
                <w:color w:val="333333"/>
                <w:kern w:val="0"/>
                <w:sz w:val="30"/>
                <w:szCs w:val="30"/>
              </w:rPr>
              <w:t>和</w:t>
            </w:r>
            <w:r>
              <w:rPr>
                <w:rFonts w:ascii="微软雅黑" w:eastAsia="宋体" w:hAnsi="微软雅黑" w:cs="宋体"/>
                <w:color w:val="333333"/>
                <w:kern w:val="0"/>
                <w:sz w:val="30"/>
                <w:szCs w:val="30"/>
              </w:rPr>
              <w:t>经验有独到性和启发性。</w:t>
            </w:r>
          </w:p>
        </w:tc>
      </w:tr>
    </w:tbl>
    <w:p w:rsidR="003D6F3F" w:rsidRDefault="003D6F3F"/>
    <w:sectPr w:rsidR="003D6F3F" w:rsidSect="003D6F3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5267" w:rsidRDefault="00885267" w:rsidP="009D5DED">
      <w:r>
        <w:separator/>
      </w:r>
    </w:p>
  </w:endnote>
  <w:endnote w:type="continuationSeparator" w:id="1">
    <w:p w:rsidR="00885267" w:rsidRDefault="00885267" w:rsidP="009D5D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5267" w:rsidRDefault="00885267" w:rsidP="009D5DED">
      <w:r>
        <w:separator/>
      </w:r>
    </w:p>
  </w:footnote>
  <w:footnote w:type="continuationSeparator" w:id="1">
    <w:p w:rsidR="00885267" w:rsidRDefault="00885267" w:rsidP="009D5D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zUzMjhkZTc2ZDhkMzQyNTY4M2ZmNDNiNGM4MmMzZTcifQ=="/>
  </w:docVars>
  <w:rsids>
    <w:rsidRoot w:val="00CC3029"/>
    <w:rsid w:val="000A5D1F"/>
    <w:rsid w:val="001374D8"/>
    <w:rsid w:val="003D6F3F"/>
    <w:rsid w:val="00523BCA"/>
    <w:rsid w:val="005A2A7D"/>
    <w:rsid w:val="005B04EF"/>
    <w:rsid w:val="005D35D5"/>
    <w:rsid w:val="005E4258"/>
    <w:rsid w:val="00704FC0"/>
    <w:rsid w:val="007541F8"/>
    <w:rsid w:val="0075614A"/>
    <w:rsid w:val="00777498"/>
    <w:rsid w:val="007C2D52"/>
    <w:rsid w:val="007C31F9"/>
    <w:rsid w:val="00845ADC"/>
    <w:rsid w:val="00885267"/>
    <w:rsid w:val="009532B4"/>
    <w:rsid w:val="009D5DED"/>
    <w:rsid w:val="00CC3029"/>
    <w:rsid w:val="00E27B20"/>
    <w:rsid w:val="00FA0C55"/>
    <w:rsid w:val="00FD4155"/>
    <w:rsid w:val="48DB1725"/>
    <w:rsid w:val="4D6A1C3E"/>
    <w:rsid w:val="52305777"/>
    <w:rsid w:val="638748DB"/>
    <w:rsid w:val="6C7812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F3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qFormat/>
    <w:rsid w:val="003D6F3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rsid w:val="003D6F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uiPriority w:val="99"/>
    <w:unhideWhenUsed/>
    <w:rsid w:val="003D6F3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3D6F3F"/>
    <w:rPr>
      <w:b/>
      <w:bCs/>
    </w:rPr>
  </w:style>
  <w:style w:type="character" w:customStyle="1" w:styleId="Char0">
    <w:name w:val="页眉 Char"/>
    <w:basedOn w:val="a0"/>
    <w:link w:val="a4"/>
    <w:uiPriority w:val="99"/>
    <w:semiHidden/>
    <w:qFormat/>
    <w:rsid w:val="003D6F3F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3D6F3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刘明</dc:creator>
  <cp:lastModifiedBy>刘明</cp:lastModifiedBy>
  <cp:revision>3</cp:revision>
  <dcterms:created xsi:type="dcterms:W3CDTF">2024-06-06T01:25:00Z</dcterms:created>
  <dcterms:modified xsi:type="dcterms:W3CDTF">2024-06-06T01:52:00Z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E3DA1AFE73414B21B3ECDB730AB6E264_12</vt:lpwstr>
  </property>
</Properties>
</file>