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C1825">
      <w:pPr>
        <w:rPr>
          <w:rFonts w:hint="eastAsia" w:ascii="黑体" w:hAnsi="仿宋" w:eastAsia="黑体"/>
          <w:color w:val="000000"/>
          <w:sz w:val="21"/>
          <w:szCs w:val="21"/>
        </w:rPr>
      </w:pPr>
      <w:r>
        <w:rPr>
          <w:rFonts w:hint="eastAsia" w:ascii="黑体" w:hAnsi="黑体" w:eastAsia="黑体"/>
          <w:color w:val="000000"/>
        </w:rPr>
        <w:t>附件1</w:t>
      </w:r>
    </w:p>
    <w:p w14:paraId="6B33F7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  <w:lang w:eastAsia="zh-CN"/>
        </w:rPr>
        <w:t>河北省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</w:rPr>
        <w:t>高等学校教师资格考试</w:t>
      </w:r>
    </w:p>
    <w:p w14:paraId="3D2CB4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黑体" w:hAnsi="Times New Roman" w:eastAsia="黑体"/>
          <w:color w:val="000000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0"/>
          <w:szCs w:val="40"/>
        </w:rPr>
        <w:t>面试专家学科分类表</w:t>
      </w:r>
    </w:p>
    <w:bookmarkEnd w:id="0"/>
    <w:tbl>
      <w:tblPr>
        <w:tblStyle w:val="2"/>
        <w:tblW w:w="95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2327"/>
        <w:gridCol w:w="5527"/>
        <w:gridCol w:w="924"/>
      </w:tblGrid>
      <w:tr w14:paraId="21F1C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62F2"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代码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186AA"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学科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C71F5"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包含专业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0E61B"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备注</w:t>
            </w:r>
          </w:p>
        </w:tc>
      </w:tr>
      <w:tr w14:paraId="32E85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4717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17B81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5601E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1D1B3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72577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01750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1DBE8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经济学类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A2C48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经济学类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09FC8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7A489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86EBA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49C60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政治学类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DB55E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政治学类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4E80A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4C84F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D1F6D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00386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66010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7B671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6D6E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BFDF3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65FF5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法学其他类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3A90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马克思主义理论类/社会学类/公安学类/公安技术类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DF01B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9E31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61AF7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A985F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教育学类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14929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教育学类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CE754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7C969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44632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71F0D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体育学类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28989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体育学类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152D8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44AA8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8F479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6F280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中国语言文学类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F4C8D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中国语言文学类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C4625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50AE4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C30BD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38655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外国语言文学类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FA7D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外国语言文学类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6C1E2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4807B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349A9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F9A83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新闻传播学类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42F85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新闻传播学类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871CA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42C92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3A4B4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CA677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艺术类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E813A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艺术类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1B1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7F8D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9C510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A03D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历史学类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9C885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历史学类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DA322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25D77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3D510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3216E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82879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数学类/统计学类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8FBD9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35AF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8EFB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9798C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物理学类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F55C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物理学类/力学类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5884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53DFE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0A5B2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6A14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化学类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8C45B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化学类/化工与制药类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864B0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4195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13058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71C36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生物科学类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8AFE2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生物科学类/生物工程类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9D117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2E19D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E846D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FA469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地球科学类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2452E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天文学类/地质学类/地理科学类/地球物理学类/大气科学类/海洋科学类/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矿业类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/测绘类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8C9FA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2FF27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A95C8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3BE3B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电子与信息大类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1B6B1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电子信息类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电气类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48AD3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4D835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2559E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E7ED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材料科学类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42485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材料类/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能源动力类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F0612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64B0A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1FC40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B980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环境科学类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D940C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环境科学与工程类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资源环境与安全大类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D19A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71DD8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34AAA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1467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心理学类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3D2E3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心理学类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BBABA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BC9B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5D808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8DE5F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机械类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1B606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机械类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ECE68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7A17A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8F33B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676E3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AAF49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计算机类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8B16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17E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A53AA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33CB9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土建类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DEF3A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土建施工类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3EA5A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2384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6BD32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07453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轻工纺织食品类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9AA47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轻工纺织大类，食品药品与粮食大类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613DE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5F41B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1C5D5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EDDFF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工学其他类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6960D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水利类/交通运输类/海洋工程类/航空航天类/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兵器类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A4513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7A817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C400C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2F2DB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农林水产类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1287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农业工程类/林业工程类/植物生产类/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草学类/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自然保护与环境生态类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/动物生产类/动物医学类/水产类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33FF5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41D36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794BE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BE4D7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基础医学类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39A8F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基础医学类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7AEDF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31908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72F21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27BE2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临床医学类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66CC3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预防医学类/临床医学类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/医学技术类</w:t>
            </w: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/口腔医学类/护理学类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6D243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033DA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6B001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18B0A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中医学与药学类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044CE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中医学类/法医学类/药学类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87657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 w14:paraId="4BAF3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2A139">
            <w:pPr>
              <w:adjustRightInd w:val="0"/>
              <w:snapToGrid w:val="0"/>
              <w:jc w:val="center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61D8">
            <w:pPr>
              <w:adjustRightInd w:val="0"/>
              <w:snapToGrid w:val="0"/>
              <w:jc w:val="left"/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管理学类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C3AD1">
            <w:pPr>
              <w:adjustRightInd w:val="0"/>
              <w:snapToGrid w:val="0"/>
              <w:jc w:val="left"/>
              <w:rPr>
                <w:rFonts w:hint="eastAsia" w:hAnsi="宋体" w:eastAsia="仿宋_GB2312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cs="宋体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管理科学与工程类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6B21"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</w:tbl>
    <w:p w14:paraId="01FCDE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B23861"/>
    <w:rsid w:val="3CB2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2025-05-29T09:14:00Z</dcterms:created>
  <dc:creator>王冠华</dc:creator>
  <cp:lastModifiedBy>王冠华</cp:lastModifiedBy>
  <dcterms:modified xsi:type="dcterms:W3CDTF">2025-05-29T09:15:01Z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53182E2F942E42ED9D068F6A4CB2B561_11</vt:lpwstr>
  </property>
  <property fmtid="{D5CDD505-2E9C-101B-9397-08002B2CF9AE}" pid="4" name="KSOTemplateDocerSaveRecord">
    <vt:lpwstr>eyJoZGlkIjoiMWJjOTQxYzFhOTllYmRiZmNhYjA1OTNiYTk4MzI1ZWUifQ==</vt:lpwstr>
  </property>
</Properties>
</file>